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33B20" w14:textId="1B987E6D" w:rsidR="00CD7BAB" w:rsidRPr="008C1B2B" w:rsidRDefault="00CD7BAB" w:rsidP="00087C04">
      <w:pPr>
        <w:spacing w:after="360" w:line="240" w:lineRule="atLeast"/>
        <w:jc w:val="center"/>
        <w:rPr>
          <w:b/>
        </w:rPr>
      </w:pPr>
      <w:r w:rsidRPr="008C1B2B">
        <w:rPr>
          <w:b/>
        </w:rPr>
        <w:t xml:space="preserve">Regulamin </w:t>
      </w:r>
      <w:r w:rsidR="009A38FE">
        <w:rPr>
          <w:b/>
        </w:rPr>
        <w:t>A</w:t>
      </w:r>
      <w:r w:rsidR="00A16CB8">
        <w:rPr>
          <w:b/>
        </w:rPr>
        <w:t>kcji</w:t>
      </w:r>
    </w:p>
    <w:p w14:paraId="7A000D91" w14:textId="4436D8AA" w:rsidR="00CD7BAB" w:rsidRDefault="008F61F0" w:rsidP="00087C04">
      <w:pPr>
        <w:spacing w:after="360" w:line="240" w:lineRule="atLeast"/>
        <w:jc w:val="center"/>
        <w:rPr>
          <w:b/>
        </w:rPr>
      </w:pPr>
      <w:r w:rsidRPr="008C1B2B">
        <w:rPr>
          <w:b/>
        </w:rPr>
        <w:t>„</w:t>
      </w:r>
      <w:r w:rsidR="00A7041F">
        <w:rPr>
          <w:b/>
        </w:rPr>
        <w:t>[</w:t>
      </w:r>
      <w:r w:rsidR="00071648">
        <w:rPr>
          <w:b/>
        </w:rPr>
        <w:t>WSiP</w:t>
      </w:r>
      <w:r w:rsidR="00F67275">
        <w:rPr>
          <w:b/>
        </w:rPr>
        <w:t>-Tydzień Niepodległości</w:t>
      </w:r>
      <w:r w:rsidR="00A7041F">
        <w:rPr>
          <w:b/>
        </w:rPr>
        <w:t>]</w:t>
      </w:r>
      <w:r w:rsidR="00CD7BAB" w:rsidRPr="008C1B2B">
        <w:rPr>
          <w:b/>
        </w:rPr>
        <w:t>”</w:t>
      </w:r>
      <w:r w:rsidR="004938A3" w:rsidRPr="008C1B2B">
        <w:rPr>
          <w:b/>
        </w:rPr>
        <w:t xml:space="preserve"> </w:t>
      </w:r>
      <w:r w:rsidR="00F83BE9" w:rsidRPr="008C1B2B">
        <w:rPr>
          <w:b/>
        </w:rPr>
        <w:br/>
      </w:r>
      <w:r w:rsidR="004938A3" w:rsidRPr="008C1B2B">
        <w:rPr>
          <w:b/>
        </w:rPr>
        <w:t>(</w:t>
      </w:r>
      <w:r w:rsidR="00CF2BDC">
        <w:rPr>
          <w:b/>
        </w:rPr>
        <w:t>08.-</w:t>
      </w:r>
      <w:r w:rsidR="00F67275">
        <w:rPr>
          <w:b/>
        </w:rPr>
        <w:t>1</w:t>
      </w:r>
      <w:r w:rsidR="00F27EF7">
        <w:rPr>
          <w:b/>
        </w:rPr>
        <w:t>4</w:t>
      </w:r>
      <w:r w:rsidR="00CF2BDC">
        <w:rPr>
          <w:b/>
        </w:rPr>
        <w:t>.</w:t>
      </w:r>
      <w:r w:rsidR="00F67275">
        <w:rPr>
          <w:b/>
        </w:rPr>
        <w:t>11</w:t>
      </w:r>
      <w:r w:rsidR="00CF2BDC">
        <w:rPr>
          <w:b/>
        </w:rPr>
        <w:t>.2021</w:t>
      </w:r>
      <w:r w:rsidR="004938A3" w:rsidRPr="008C1B2B">
        <w:rPr>
          <w:b/>
        </w:rPr>
        <w:t>)</w:t>
      </w:r>
    </w:p>
    <w:p w14:paraId="257B6B85" w14:textId="7AE8C862" w:rsidR="00CD7BAB" w:rsidRPr="00CC44B5" w:rsidRDefault="00CD7BAB" w:rsidP="00087C04">
      <w:pPr>
        <w:spacing w:after="120" w:line="240" w:lineRule="atLeast"/>
        <w:jc w:val="center"/>
        <w:rPr>
          <w:b/>
        </w:rPr>
      </w:pPr>
      <w:r w:rsidRPr="00CC44B5">
        <w:rPr>
          <w:b/>
        </w:rPr>
        <w:t>§ 1</w:t>
      </w:r>
      <w:r w:rsidR="00CC44B5">
        <w:rPr>
          <w:b/>
        </w:rPr>
        <w:br/>
      </w:r>
      <w:r w:rsidR="00154FCC" w:rsidRPr="00CC44B5">
        <w:rPr>
          <w:b/>
        </w:rPr>
        <w:t>Organizator</w:t>
      </w:r>
    </w:p>
    <w:p w14:paraId="0AD88717" w14:textId="78AC7D1E" w:rsidR="00CD7BAB" w:rsidRPr="00CC44B5" w:rsidRDefault="00CD7BAB" w:rsidP="00740093">
      <w:pPr>
        <w:pStyle w:val="Akapitzlist"/>
        <w:numPr>
          <w:ilvl w:val="0"/>
          <w:numId w:val="10"/>
        </w:numPr>
        <w:spacing w:after="360" w:line="240" w:lineRule="atLeast"/>
        <w:contextualSpacing w:val="0"/>
        <w:jc w:val="both"/>
      </w:pPr>
      <w:r w:rsidRPr="00CC44B5">
        <w:t xml:space="preserve">Organizatorem </w:t>
      </w:r>
      <w:r w:rsidR="008B66AE" w:rsidRPr="00CC44B5">
        <w:t xml:space="preserve">akcji </w:t>
      </w:r>
      <w:r w:rsidRPr="00BA4CDE">
        <w:t xml:space="preserve">pod nazwą </w:t>
      </w:r>
      <w:r w:rsidR="00071648" w:rsidRPr="00BA4CDE">
        <w:t>„</w:t>
      </w:r>
      <w:r w:rsidR="00071648">
        <w:rPr>
          <w:b/>
        </w:rPr>
        <w:t>[WSiP-</w:t>
      </w:r>
      <w:r w:rsidR="00A16CB8">
        <w:rPr>
          <w:b/>
        </w:rPr>
        <w:t>Tydzień Niepodległości</w:t>
      </w:r>
      <w:r w:rsidR="00071648">
        <w:rPr>
          <w:b/>
        </w:rPr>
        <w:t>]</w:t>
      </w:r>
      <w:r w:rsidR="00071648" w:rsidRPr="00BA4CDE">
        <w:t xml:space="preserve">” </w:t>
      </w:r>
      <w:r w:rsidRPr="00BA4CDE">
        <w:t xml:space="preserve">jest spółka pod firmą </w:t>
      </w:r>
      <w:r w:rsidR="00E53D64" w:rsidRPr="00E53D64">
        <w:rPr>
          <w:b/>
        </w:rPr>
        <w:t>Wydawnictwa Szkolne i Pedagogiczne S.A.</w:t>
      </w:r>
      <w:r w:rsidR="00E53D64" w:rsidRPr="00E53D64">
        <w:t xml:space="preserve"> z siedzibą w Warszawie przy Al. Jerozolimskich 96, 00-807 Warszawa, wpisan</w:t>
      </w:r>
      <w:r w:rsidR="00A7041F">
        <w:t>a</w:t>
      </w:r>
      <w:r w:rsidR="00E53D64" w:rsidRPr="00E53D64">
        <w:t xml:space="preserve"> do rejestru przedsiębiorców prowadzonego przez Sąd Rejonowy dla m.st. Warszawy w Warszawie, XII Wydział Gospodarczy Krajowego Rejestru Sądowego pod numerem KRS 0000595068, kapitał zakładowy 40 736 880 (wpłacony w całości), NIP: 5272605292, BDO: 000114836, </w:t>
      </w:r>
      <w:r w:rsidR="00E53D64" w:rsidRPr="009F784D">
        <w:t>oświadczając</w:t>
      </w:r>
      <w:r w:rsidR="00E53D64">
        <w:t>a</w:t>
      </w:r>
      <w:r w:rsidR="00E53D64" w:rsidRPr="009F784D">
        <w:t>, że posiada status dużego przedsiębiorcy w rozumieniu ustawy z dnia 8 marca 2013 roku o przeciwdziałaniu nadmiernym opóźnieniom w transakcjach handlowych</w:t>
      </w:r>
      <w:r w:rsidR="00C84320" w:rsidRPr="00BA4CDE">
        <w:t>,</w:t>
      </w:r>
      <w:r w:rsidRPr="00BA4CDE">
        <w:t xml:space="preserve"> adres e-mail:</w:t>
      </w:r>
      <w:r w:rsidR="003E4BAE" w:rsidRPr="00BA4CDE">
        <w:rPr>
          <w:rFonts w:ascii="Arial" w:hAnsi="Arial" w:cs="Arial"/>
          <w:sz w:val="20"/>
          <w:szCs w:val="20"/>
        </w:rPr>
        <w:t xml:space="preserve"> </w:t>
      </w:r>
      <w:r w:rsidR="003E4BAE" w:rsidRPr="00BA4CDE">
        <w:t>wsip@wsip.com.pl</w:t>
      </w:r>
      <w:r w:rsidRPr="00BA4CDE">
        <w:t xml:space="preserve"> numer telefonu  </w:t>
      </w:r>
      <w:r w:rsidR="003E4BAE" w:rsidRPr="00BA4CDE">
        <w:t xml:space="preserve">22 368 38 88 </w:t>
      </w:r>
      <w:r w:rsidRPr="00BA4CDE">
        <w:t>(opłata za połączenie z ww. numerem</w:t>
      </w:r>
      <w:r w:rsidRPr="00CC44B5">
        <w:t xml:space="preserve"> telefonu jak za zwykłe połączenie telefoniczne, zgodnie z planem taryfowym dostawcy usług telekomunikacyjnych, z którego korzysta osoba nawiązująca połączenie z ww. numerem telefonu), zwana dalej „</w:t>
      </w:r>
      <w:r w:rsidRPr="00CC44B5">
        <w:rPr>
          <w:b/>
        </w:rPr>
        <w:t>WSiP”</w:t>
      </w:r>
      <w:r w:rsidRPr="00CC44B5">
        <w:t>.</w:t>
      </w:r>
    </w:p>
    <w:p w14:paraId="2018B782" w14:textId="7FA4A348" w:rsidR="000C064D" w:rsidRPr="003E4BAE" w:rsidRDefault="009E4B5F" w:rsidP="00740093">
      <w:pPr>
        <w:pStyle w:val="Akapitzlist"/>
        <w:numPr>
          <w:ilvl w:val="0"/>
          <w:numId w:val="10"/>
        </w:numPr>
        <w:spacing w:after="360" w:line="240" w:lineRule="atLeast"/>
        <w:contextualSpacing w:val="0"/>
        <w:jc w:val="both"/>
        <w:rPr>
          <w:rFonts w:eastAsia="Times New Roman" w:cs="Times New Roman"/>
          <w:bCs/>
          <w:lang w:eastAsia="pl-PL"/>
        </w:rPr>
      </w:pPr>
      <w:r>
        <w:rPr>
          <w:bCs/>
        </w:rPr>
        <w:t>Promocja</w:t>
      </w:r>
      <w:r w:rsidR="00CD7BAB" w:rsidRPr="003E4BAE">
        <w:rPr>
          <w:bCs/>
        </w:rPr>
        <w:t xml:space="preserve"> trwa od godziny </w:t>
      </w:r>
      <w:r w:rsidR="00CF2BDC" w:rsidRPr="002E3678">
        <w:rPr>
          <w:bCs/>
        </w:rPr>
        <w:t xml:space="preserve">[09:00] </w:t>
      </w:r>
      <w:r w:rsidR="008F1486" w:rsidRPr="002E3678">
        <w:rPr>
          <w:bCs/>
        </w:rPr>
        <w:t>dnia</w:t>
      </w:r>
      <w:r w:rsidR="003E4BAE" w:rsidRPr="002E3678">
        <w:rPr>
          <w:bCs/>
        </w:rPr>
        <w:t xml:space="preserve"> </w:t>
      </w:r>
      <w:r w:rsidR="00F67275">
        <w:rPr>
          <w:bCs/>
        </w:rPr>
        <w:t>08</w:t>
      </w:r>
      <w:r w:rsidR="00CF2BDC" w:rsidRPr="002E3678">
        <w:rPr>
          <w:bCs/>
        </w:rPr>
        <w:t>.</w:t>
      </w:r>
      <w:r w:rsidR="00F67275">
        <w:rPr>
          <w:bCs/>
        </w:rPr>
        <w:t>11</w:t>
      </w:r>
      <w:r w:rsidR="00CF2BDC" w:rsidRPr="002E3678">
        <w:rPr>
          <w:bCs/>
        </w:rPr>
        <w:t xml:space="preserve">.2021 </w:t>
      </w:r>
      <w:r w:rsidR="00857DFF" w:rsidRPr="002E3678">
        <w:rPr>
          <w:bCs/>
        </w:rPr>
        <w:t>r</w:t>
      </w:r>
      <w:r w:rsidR="00870086" w:rsidRPr="002E3678">
        <w:rPr>
          <w:bCs/>
        </w:rPr>
        <w:t>oku</w:t>
      </w:r>
      <w:r w:rsidR="00857DFF" w:rsidRPr="002E3678" w:rsidDel="00857DFF">
        <w:rPr>
          <w:bCs/>
        </w:rPr>
        <w:t xml:space="preserve"> </w:t>
      </w:r>
      <w:r w:rsidR="00CD7BAB" w:rsidRPr="002E3678">
        <w:rPr>
          <w:bCs/>
        </w:rPr>
        <w:t>do godziny</w:t>
      </w:r>
      <w:r w:rsidR="003E4BAE" w:rsidRPr="002E3678">
        <w:rPr>
          <w:bCs/>
        </w:rPr>
        <w:t xml:space="preserve"> </w:t>
      </w:r>
      <w:r w:rsidR="007A2D6B" w:rsidRPr="002E3678">
        <w:rPr>
          <w:bCs/>
        </w:rPr>
        <w:t>[</w:t>
      </w:r>
      <w:r w:rsidR="00B271CA">
        <w:rPr>
          <w:bCs/>
        </w:rPr>
        <w:t>23</w:t>
      </w:r>
      <w:r w:rsidR="007A2D6B" w:rsidRPr="002E3678">
        <w:rPr>
          <w:bCs/>
        </w:rPr>
        <w:t>:</w:t>
      </w:r>
      <w:r w:rsidR="00B271CA">
        <w:rPr>
          <w:bCs/>
        </w:rPr>
        <w:t>59</w:t>
      </w:r>
      <w:r w:rsidR="007A2D6B" w:rsidRPr="002E3678">
        <w:rPr>
          <w:bCs/>
        </w:rPr>
        <w:t xml:space="preserve">] </w:t>
      </w:r>
      <w:r w:rsidR="008F1486" w:rsidRPr="002E3678">
        <w:rPr>
          <w:bCs/>
        </w:rPr>
        <w:t xml:space="preserve">dnia </w:t>
      </w:r>
      <w:r w:rsidR="00F67275">
        <w:rPr>
          <w:rFonts w:eastAsia="Times New Roman" w:cs="Times New Roman"/>
          <w:bCs/>
          <w:lang w:eastAsia="pl-PL"/>
        </w:rPr>
        <w:t>1</w:t>
      </w:r>
      <w:r w:rsidR="00B271CA">
        <w:rPr>
          <w:rFonts w:eastAsia="Times New Roman" w:cs="Times New Roman"/>
          <w:bCs/>
          <w:lang w:eastAsia="pl-PL"/>
        </w:rPr>
        <w:t>4</w:t>
      </w:r>
      <w:r w:rsidR="007A2D6B" w:rsidRPr="002E3678">
        <w:rPr>
          <w:rFonts w:eastAsia="Times New Roman" w:cs="Times New Roman"/>
          <w:bCs/>
          <w:lang w:eastAsia="pl-PL"/>
        </w:rPr>
        <w:t>.</w:t>
      </w:r>
      <w:r w:rsidR="00F67275">
        <w:rPr>
          <w:rFonts w:eastAsia="Times New Roman" w:cs="Times New Roman"/>
          <w:bCs/>
          <w:lang w:eastAsia="pl-PL"/>
        </w:rPr>
        <w:t>11</w:t>
      </w:r>
      <w:r w:rsidR="007A2D6B" w:rsidRPr="002E3678">
        <w:rPr>
          <w:rFonts w:eastAsia="Times New Roman" w:cs="Times New Roman"/>
          <w:bCs/>
          <w:lang w:eastAsia="pl-PL"/>
        </w:rPr>
        <w:t>.2021</w:t>
      </w:r>
      <w:r w:rsidR="007A2D6B">
        <w:rPr>
          <w:rFonts w:eastAsia="Times New Roman" w:cs="Times New Roman"/>
          <w:bCs/>
          <w:lang w:eastAsia="pl-PL"/>
        </w:rPr>
        <w:t xml:space="preserve"> </w:t>
      </w:r>
      <w:r w:rsidR="00CD7BAB" w:rsidRPr="003E4BAE">
        <w:rPr>
          <w:bCs/>
        </w:rPr>
        <w:t>roku</w:t>
      </w:r>
      <w:r w:rsidR="00C52481" w:rsidRPr="003E4BAE">
        <w:rPr>
          <w:bCs/>
        </w:rPr>
        <w:t>.</w:t>
      </w:r>
    </w:p>
    <w:p w14:paraId="000598BB" w14:textId="7C32E5E1" w:rsidR="00154FCC" w:rsidRPr="00CC44B5" w:rsidRDefault="00154FCC" w:rsidP="00087C04">
      <w:pPr>
        <w:spacing w:after="120" w:line="240" w:lineRule="atLeast"/>
        <w:jc w:val="center"/>
        <w:rPr>
          <w:b/>
        </w:rPr>
      </w:pPr>
      <w:r w:rsidRPr="00CC44B5">
        <w:rPr>
          <w:b/>
        </w:rPr>
        <w:t>§ 2</w:t>
      </w:r>
      <w:r w:rsidR="00D171E1">
        <w:rPr>
          <w:b/>
        </w:rPr>
        <w:br/>
      </w:r>
      <w:r w:rsidRPr="00CC44B5">
        <w:rPr>
          <w:b/>
        </w:rPr>
        <w:t>Definicje</w:t>
      </w:r>
    </w:p>
    <w:p w14:paraId="6E774A13" w14:textId="20BEA7A2" w:rsidR="00CD7BAB" w:rsidRPr="00CC44B5" w:rsidRDefault="00CD7BAB" w:rsidP="00740093">
      <w:pPr>
        <w:pStyle w:val="Akapitzlist"/>
        <w:numPr>
          <w:ilvl w:val="0"/>
          <w:numId w:val="14"/>
        </w:numPr>
        <w:spacing w:after="360" w:line="240" w:lineRule="atLeast"/>
        <w:contextualSpacing w:val="0"/>
        <w:jc w:val="both"/>
        <w:rPr>
          <w:rFonts w:eastAsia="Times New Roman" w:cs="Times New Roman"/>
          <w:lang w:eastAsia="pl-PL"/>
        </w:rPr>
      </w:pPr>
      <w:r w:rsidRPr="00CC44B5">
        <w:t>Na potrzeby niniejszego Regulaminu przyjmuje się następujące definicje:</w:t>
      </w:r>
    </w:p>
    <w:p w14:paraId="196A1FFC" w14:textId="2D54F05C" w:rsidR="00226E20" w:rsidRDefault="00B271CA" w:rsidP="00740093">
      <w:pPr>
        <w:pStyle w:val="Akapitzlist"/>
        <w:numPr>
          <w:ilvl w:val="0"/>
          <w:numId w:val="20"/>
        </w:numPr>
        <w:spacing w:after="360" w:line="240" w:lineRule="atLeast"/>
        <w:contextualSpacing w:val="0"/>
        <w:jc w:val="both"/>
      </w:pPr>
      <w:r>
        <w:rPr>
          <w:b/>
        </w:rPr>
        <w:t>Akcja</w:t>
      </w:r>
      <w:r w:rsidRPr="00BA4CDE">
        <w:t xml:space="preserve"> </w:t>
      </w:r>
      <w:r w:rsidR="00CD7BAB" w:rsidRPr="00BA4CDE">
        <w:t xml:space="preserve">– </w:t>
      </w:r>
      <w:r w:rsidR="0028777F" w:rsidRPr="00BA4CDE">
        <w:t xml:space="preserve">akcja </w:t>
      </w:r>
      <w:r w:rsidR="00CD7BAB" w:rsidRPr="00BA4CDE">
        <w:t>„</w:t>
      </w:r>
      <w:r w:rsidR="00071648">
        <w:rPr>
          <w:b/>
        </w:rPr>
        <w:t>WSiP-</w:t>
      </w:r>
      <w:r w:rsidR="00F67275">
        <w:rPr>
          <w:b/>
        </w:rPr>
        <w:t>Tydzień Niepodległości</w:t>
      </w:r>
      <w:r w:rsidR="006D1533" w:rsidRPr="00BA4CDE">
        <w:t>”</w:t>
      </w:r>
      <w:r w:rsidR="00CD7BAB" w:rsidRPr="00BA4CDE">
        <w:t>, której organizatorem jest WSiP</w:t>
      </w:r>
      <w:r w:rsidR="003718C8">
        <w:t>;</w:t>
      </w:r>
      <w:r w:rsidR="00CC44B5" w:rsidRPr="00BA4CDE">
        <w:t xml:space="preserve"> s</w:t>
      </w:r>
      <w:r w:rsidR="00CD7BAB" w:rsidRPr="00BA4CDE">
        <w:t xml:space="preserve">zczegółowe zasady </w:t>
      </w:r>
      <w:r>
        <w:t>Akcji</w:t>
      </w:r>
      <w:r w:rsidRPr="00BA4CDE">
        <w:t xml:space="preserve"> </w:t>
      </w:r>
      <w:r w:rsidR="00CD7BAB" w:rsidRPr="00BA4CDE">
        <w:t>określone są w Regulaminie</w:t>
      </w:r>
      <w:r w:rsidR="008F1486">
        <w:t>;</w:t>
      </w:r>
    </w:p>
    <w:p w14:paraId="0FE657D9" w14:textId="7E09A14D" w:rsidR="00226E20" w:rsidRDefault="0004690E" w:rsidP="00740093">
      <w:pPr>
        <w:pStyle w:val="Akapitzlist"/>
        <w:numPr>
          <w:ilvl w:val="0"/>
          <w:numId w:val="20"/>
        </w:numPr>
        <w:spacing w:after="360" w:line="240" w:lineRule="atLeast"/>
        <w:contextualSpacing w:val="0"/>
        <w:jc w:val="both"/>
      </w:pPr>
      <w:r w:rsidRPr="00226E20">
        <w:rPr>
          <w:b/>
        </w:rPr>
        <w:t>Plik .pdf</w:t>
      </w:r>
      <w:r w:rsidR="000C43C1">
        <w:t xml:space="preserve"> </w:t>
      </w:r>
      <w:r w:rsidR="002D5123" w:rsidRPr="00A7041F">
        <w:t>–</w:t>
      </w:r>
      <w:r w:rsidR="00A7041F" w:rsidRPr="00226E20">
        <w:rPr>
          <w:rFonts w:cs="Calibri"/>
        </w:rPr>
        <w:t xml:space="preserve"> </w:t>
      </w:r>
      <w:r w:rsidRPr="00226E20">
        <w:rPr>
          <w:rFonts w:cs="Calibri"/>
        </w:rPr>
        <w:t xml:space="preserve">wysyłany </w:t>
      </w:r>
      <w:r w:rsidR="001B0E71" w:rsidRPr="001B0E71">
        <w:rPr>
          <w:rFonts w:cs="Calibri"/>
        </w:rPr>
        <w:t xml:space="preserve">na zasadach określonych w Regulaminie </w:t>
      </w:r>
      <w:r>
        <w:t xml:space="preserve">plik </w:t>
      </w:r>
      <w:r w:rsidR="00F82F84" w:rsidRPr="00F82F84">
        <w:t xml:space="preserve">w formie elektronicznej </w:t>
      </w:r>
      <w:r>
        <w:t xml:space="preserve">z fragmentami Komiksu </w:t>
      </w:r>
      <w:r w:rsidR="00EF6537">
        <w:t>„</w:t>
      </w:r>
      <w:r>
        <w:t>100na100</w:t>
      </w:r>
      <w:r w:rsidR="00EF6537">
        <w:t>”</w:t>
      </w:r>
      <w:r>
        <w:t xml:space="preserve"> </w:t>
      </w:r>
      <w:r w:rsidR="00583FF7" w:rsidRPr="00583FF7">
        <w:t>stworzonego przez rysowników</w:t>
      </w:r>
      <w:r w:rsidR="00BD050D">
        <w:t xml:space="preserve"> (J. Wyrzykowski, M. Szyszko, B. </w:t>
      </w:r>
      <w:proofErr w:type="spellStart"/>
      <w:r w:rsidR="00BD050D">
        <w:t>Kołomycka</w:t>
      </w:r>
      <w:proofErr w:type="spellEnd"/>
      <w:r w:rsidR="00BD050D">
        <w:t>)</w:t>
      </w:r>
      <w:r w:rsidR="00583FF7" w:rsidRPr="00583FF7">
        <w:t xml:space="preserve"> z okazji odzyskania niepodległości przez Polskę</w:t>
      </w:r>
      <w:r w:rsidR="00226E20">
        <w:t>.</w:t>
      </w:r>
      <w:r w:rsidR="00A966D5">
        <w:t xml:space="preserve"> Do otwarcia </w:t>
      </w:r>
      <w:r w:rsidR="00C7319F">
        <w:t xml:space="preserve">i zapisania </w:t>
      </w:r>
      <w:r w:rsidR="00A966D5">
        <w:t xml:space="preserve">pliku niezbędne jest zainstalowanie na sprzęcie komputerowym Uczestnika Akcji oprogramowania Adobe </w:t>
      </w:r>
      <w:proofErr w:type="spellStart"/>
      <w:r w:rsidR="00A966D5">
        <w:t>Acrobat</w:t>
      </w:r>
      <w:proofErr w:type="spellEnd"/>
      <w:r w:rsidR="00A966D5">
        <w:t xml:space="preserve"> Reader lub innego </w:t>
      </w:r>
      <w:r w:rsidR="009C345E">
        <w:t xml:space="preserve">umożliwiającego otwarcie i odczyt plików w formacie pdf. </w:t>
      </w:r>
      <w:r w:rsidR="00AC4BB2">
        <w:t>WSiP jest zobowiązany do dostarczenia niewadliw</w:t>
      </w:r>
      <w:r w:rsidR="007B4298">
        <w:t>ych</w:t>
      </w:r>
      <w:r w:rsidR="00AC4BB2">
        <w:t xml:space="preserve"> Plik</w:t>
      </w:r>
      <w:r w:rsidR="007B4298">
        <w:t>ów</w:t>
      </w:r>
      <w:r w:rsidR="00AC4BB2">
        <w:t xml:space="preserve"> .pdf</w:t>
      </w:r>
      <w:r w:rsidR="009A38FE">
        <w:t>;</w:t>
      </w:r>
    </w:p>
    <w:p w14:paraId="2399A72A" w14:textId="77777777" w:rsidR="00226E20" w:rsidRDefault="009B006B" w:rsidP="00740093">
      <w:pPr>
        <w:pStyle w:val="Akapitzlist"/>
        <w:numPr>
          <w:ilvl w:val="0"/>
          <w:numId w:val="20"/>
        </w:numPr>
        <w:spacing w:after="360" w:line="240" w:lineRule="atLeast"/>
        <w:contextualSpacing w:val="0"/>
        <w:jc w:val="both"/>
      </w:pPr>
      <w:r w:rsidRPr="00226E20">
        <w:rPr>
          <w:b/>
        </w:rPr>
        <w:t>Regulamin</w:t>
      </w:r>
      <w:r w:rsidR="008F1486" w:rsidRPr="00226E20">
        <w:rPr>
          <w:b/>
        </w:rPr>
        <w:t xml:space="preserve"> </w:t>
      </w:r>
      <w:r w:rsidR="002D5123" w:rsidRPr="00CC44B5">
        <w:t>–</w:t>
      </w:r>
      <w:r w:rsidRPr="00CC44B5">
        <w:t xml:space="preserve"> niniejszy Regulamin</w:t>
      </w:r>
      <w:r w:rsidR="00A7041F">
        <w:t>;</w:t>
      </w:r>
    </w:p>
    <w:p w14:paraId="4B63EC5D" w14:textId="527D6745" w:rsidR="00226E20" w:rsidRDefault="00030ED0" w:rsidP="00740093">
      <w:pPr>
        <w:pStyle w:val="Akapitzlist"/>
        <w:numPr>
          <w:ilvl w:val="0"/>
          <w:numId w:val="20"/>
        </w:numPr>
        <w:spacing w:after="360" w:line="240" w:lineRule="atLeast"/>
        <w:contextualSpacing w:val="0"/>
        <w:jc w:val="both"/>
      </w:pPr>
      <w:r w:rsidRPr="00226E20">
        <w:rPr>
          <w:b/>
        </w:rPr>
        <w:t xml:space="preserve">Uczestnik </w:t>
      </w:r>
      <w:r w:rsidR="00B271CA">
        <w:rPr>
          <w:b/>
        </w:rPr>
        <w:t>Akcji</w:t>
      </w:r>
      <w:r w:rsidR="00B271CA" w:rsidRPr="00226E20">
        <w:rPr>
          <w:b/>
        </w:rPr>
        <w:t xml:space="preserve"> </w:t>
      </w:r>
      <w:r w:rsidR="002D5123" w:rsidRPr="00CC44B5">
        <w:t>–</w:t>
      </w:r>
      <w:r w:rsidRPr="00030ED0">
        <w:t xml:space="preserve"> osoba fizyczna posiadająca pełną zdolność do czynności prawnych na podstawie obowiązujących przepisów prawa, biorąca udział w </w:t>
      </w:r>
      <w:r w:rsidR="00B271CA">
        <w:t>Akcji</w:t>
      </w:r>
      <w:r w:rsidR="00B271CA" w:rsidRPr="00030ED0">
        <w:t xml:space="preserve"> </w:t>
      </w:r>
      <w:r w:rsidRPr="00030ED0">
        <w:t>w charakterze konsumenta w rozumieniu art. 22</w:t>
      </w:r>
      <w:r w:rsidRPr="00226E20">
        <w:rPr>
          <w:vertAlign w:val="superscript"/>
        </w:rPr>
        <w:t>1</w:t>
      </w:r>
      <w:r w:rsidRPr="00030ED0">
        <w:t xml:space="preserve"> </w:t>
      </w:r>
      <w:r w:rsidR="00A7041F">
        <w:t>Kodeksu cywilnego</w:t>
      </w:r>
      <w:r w:rsidRPr="00030ED0">
        <w:t xml:space="preserve"> (w zakresie niezwiązanym bezpośrednio z jej działalnością gospodarcz</w:t>
      </w:r>
      <w:r w:rsidR="00A7041F">
        <w:t>ą lub zawodową)</w:t>
      </w:r>
      <w:r w:rsidR="007B326A">
        <w:t>, będąca rodzicem dziecka w dowolnym wieku</w:t>
      </w:r>
      <w:r w:rsidR="009A38FE">
        <w:t>;</w:t>
      </w:r>
    </w:p>
    <w:p w14:paraId="40AF995A" w14:textId="73583FE7" w:rsidR="00030ED0" w:rsidRPr="00030ED0" w:rsidRDefault="0034522D" w:rsidP="00740093">
      <w:pPr>
        <w:pStyle w:val="Akapitzlist"/>
        <w:numPr>
          <w:ilvl w:val="0"/>
          <w:numId w:val="20"/>
        </w:numPr>
        <w:spacing w:after="360" w:line="240" w:lineRule="atLeast"/>
        <w:contextualSpacing w:val="0"/>
        <w:jc w:val="both"/>
      </w:pPr>
      <w:r w:rsidRPr="00226E20">
        <w:rPr>
          <w:b/>
        </w:rPr>
        <w:t xml:space="preserve">Zapis do </w:t>
      </w:r>
      <w:proofErr w:type="spellStart"/>
      <w:r w:rsidRPr="00226E20">
        <w:rPr>
          <w:b/>
        </w:rPr>
        <w:t>newslettera</w:t>
      </w:r>
      <w:proofErr w:type="spellEnd"/>
      <w:r w:rsidR="00A7041F" w:rsidRPr="00226E20">
        <w:rPr>
          <w:b/>
        </w:rPr>
        <w:t xml:space="preserve"> </w:t>
      </w:r>
      <w:r w:rsidR="00FB7B0F" w:rsidRPr="002E3678">
        <w:t xml:space="preserve">– wyrażenie przez Uczestnika </w:t>
      </w:r>
      <w:r w:rsidR="00B271CA">
        <w:t>Akcji</w:t>
      </w:r>
      <w:r w:rsidR="00B271CA" w:rsidRPr="002E3678">
        <w:t xml:space="preserve"> </w:t>
      </w:r>
      <w:r w:rsidR="00FB7B0F" w:rsidRPr="002E3678">
        <w:t xml:space="preserve">zgody na otrzymywanie </w:t>
      </w:r>
      <w:r w:rsidR="00491D75" w:rsidRPr="002E3678">
        <w:t xml:space="preserve">od WSiP </w:t>
      </w:r>
      <w:r w:rsidR="00EE0CF5" w:rsidRPr="002E3678">
        <w:t xml:space="preserve">na podany przez Uczestnika </w:t>
      </w:r>
      <w:r w:rsidR="00B271CA">
        <w:t>Akcji</w:t>
      </w:r>
      <w:r w:rsidR="00B271CA" w:rsidRPr="002E3678">
        <w:t xml:space="preserve"> </w:t>
      </w:r>
      <w:r w:rsidR="00EE0CF5" w:rsidRPr="002E3678">
        <w:t>adres email informacji o nowych artykułach pojawiających się na blogu „Temat: Edukacja</w:t>
      </w:r>
      <w:r w:rsidR="00EE0CF5">
        <w:t xml:space="preserve">” na stronie internetowej  </w:t>
      </w:r>
      <w:hyperlink r:id="rId8" w:history="1">
        <w:r w:rsidR="000D2CA4" w:rsidRPr="00840B34">
          <w:rPr>
            <w:rStyle w:val="Hipercze"/>
          </w:rPr>
          <w:t>https://www.wsip.pl/blog/</w:t>
        </w:r>
      </w:hyperlink>
      <w:r w:rsidR="000D2CA4">
        <w:t xml:space="preserve">. </w:t>
      </w:r>
    </w:p>
    <w:p w14:paraId="25551C5C" w14:textId="4C7839CD" w:rsidR="00CD7BAB" w:rsidRPr="00CC44B5" w:rsidRDefault="00CD7BAB" w:rsidP="00087C04">
      <w:pPr>
        <w:spacing w:after="120" w:line="240" w:lineRule="atLeast"/>
        <w:jc w:val="center"/>
        <w:rPr>
          <w:b/>
        </w:rPr>
      </w:pPr>
      <w:r w:rsidRPr="00CC44B5">
        <w:rPr>
          <w:b/>
        </w:rPr>
        <w:lastRenderedPageBreak/>
        <w:t xml:space="preserve">§ </w:t>
      </w:r>
      <w:r w:rsidR="00154FCC" w:rsidRPr="00CC44B5">
        <w:rPr>
          <w:b/>
        </w:rPr>
        <w:t>3</w:t>
      </w:r>
      <w:r w:rsidR="00942275" w:rsidRPr="00CC44B5">
        <w:rPr>
          <w:b/>
        </w:rPr>
        <w:br/>
      </w:r>
      <w:r w:rsidRPr="00CC44B5">
        <w:rPr>
          <w:b/>
        </w:rPr>
        <w:t xml:space="preserve">Zasady </w:t>
      </w:r>
      <w:r w:rsidR="00DA1326">
        <w:rPr>
          <w:b/>
        </w:rPr>
        <w:t>Akcji</w:t>
      </w:r>
    </w:p>
    <w:p w14:paraId="7A784D0D" w14:textId="137DACBE" w:rsidR="000C43C1" w:rsidRDefault="00B271CA" w:rsidP="00740093">
      <w:pPr>
        <w:pStyle w:val="Akapitzlist"/>
        <w:numPr>
          <w:ilvl w:val="0"/>
          <w:numId w:val="6"/>
        </w:numPr>
        <w:spacing w:after="360" w:line="240" w:lineRule="atLeast"/>
        <w:ind w:left="425" w:hanging="425"/>
        <w:contextualSpacing w:val="0"/>
        <w:jc w:val="both"/>
      </w:pPr>
      <w:r>
        <w:t>Akcja</w:t>
      </w:r>
      <w:r w:rsidRPr="00030ED0">
        <w:t xml:space="preserve"> </w:t>
      </w:r>
      <w:r w:rsidR="00030ED0" w:rsidRPr="00030ED0">
        <w:t xml:space="preserve">polega na </w:t>
      </w:r>
      <w:r w:rsidR="00C15152">
        <w:t>przesłaniu</w:t>
      </w:r>
      <w:r w:rsidR="00C15152" w:rsidRPr="00030ED0">
        <w:t xml:space="preserve"> </w:t>
      </w:r>
      <w:r w:rsidR="00A7041F">
        <w:t xml:space="preserve">Uczestnikowi </w:t>
      </w:r>
      <w:r>
        <w:t>Akcji</w:t>
      </w:r>
      <w:r w:rsidR="00030ED0" w:rsidRPr="00030ED0">
        <w:t xml:space="preserve">, </w:t>
      </w:r>
      <w:r w:rsidR="00A7041F">
        <w:t xml:space="preserve">który </w:t>
      </w:r>
      <w:r w:rsidR="00EE0CF5">
        <w:t xml:space="preserve">zapisze się do </w:t>
      </w:r>
      <w:proofErr w:type="spellStart"/>
      <w:r w:rsidR="00EE0CF5">
        <w:t>newslet</w:t>
      </w:r>
      <w:r w:rsidR="00767414">
        <w:t>t</w:t>
      </w:r>
      <w:r w:rsidR="00EE0CF5">
        <w:t>era</w:t>
      </w:r>
      <w:proofErr w:type="spellEnd"/>
      <w:r w:rsidR="00767414">
        <w:t>,</w:t>
      </w:r>
      <w:r w:rsidR="00EE0CF5">
        <w:t xml:space="preserve"> </w:t>
      </w:r>
      <w:r w:rsidR="00C15152">
        <w:t>P</w:t>
      </w:r>
      <w:r w:rsidR="00FA28A3">
        <w:t xml:space="preserve">liku .pdf na adres email Uczestnika </w:t>
      </w:r>
      <w:r>
        <w:t>Akcji</w:t>
      </w:r>
      <w:r w:rsidR="00A7041F">
        <w:t>.</w:t>
      </w:r>
    </w:p>
    <w:p w14:paraId="35A2E717" w14:textId="6E0EF166" w:rsidR="003718C8" w:rsidRDefault="00FA28A3" w:rsidP="00740093">
      <w:pPr>
        <w:pStyle w:val="Akapitzlist"/>
        <w:numPr>
          <w:ilvl w:val="0"/>
          <w:numId w:val="6"/>
        </w:numPr>
        <w:spacing w:after="360" w:line="240" w:lineRule="atLeast"/>
        <w:ind w:left="425" w:hanging="425"/>
        <w:contextualSpacing w:val="0"/>
        <w:jc w:val="both"/>
      </w:pPr>
      <w:r>
        <w:t>Plik .pdf</w:t>
      </w:r>
      <w:r w:rsidR="003718C8" w:rsidRPr="003718C8">
        <w:t xml:space="preserve"> jest przesyłany </w:t>
      </w:r>
      <w:r w:rsidR="003718C8" w:rsidRPr="005028A8">
        <w:t xml:space="preserve">w formie wiadomości </w:t>
      </w:r>
      <w:r w:rsidR="003718C8">
        <w:t>elektronicznej,</w:t>
      </w:r>
      <w:r w:rsidR="003718C8" w:rsidRPr="005028A8">
        <w:t xml:space="preserve"> na adres e-mail </w:t>
      </w:r>
      <w:r w:rsidR="003718C8">
        <w:t xml:space="preserve">Uczestnika </w:t>
      </w:r>
      <w:r w:rsidR="00986806">
        <w:t xml:space="preserve">Akcji </w:t>
      </w:r>
      <w:r w:rsidR="003718C8">
        <w:t>wskazany</w:t>
      </w:r>
      <w:r w:rsidR="00A532A1">
        <w:t xml:space="preserve"> w formularzu</w:t>
      </w:r>
      <w:r w:rsidR="003718C8">
        <w:t xml:space="preserve"> </w:t>
      </w:r>
      <w:r w:rsidR="000D2CA4">
        <w:t xml:space="preserve">Zapisu do </w:t>
      </w:r>
      <w:proofErr w:type="spellStart"/>
      <w:r w:rsidR="000D2CA4">
        <w:t>newslettera</w:t>
      </w:r>
      <w:proofErr w:type="spellEnd"/>
      <w:r w:rsidR="003718C8">
        <w:t xml:space="preserve">, niezwłocznie po dokonaniu </w:t>
      </w:r>
      <w:r w:rsidR="00767414">
        <w:t xml:space="preserve">Zapisu do </w:t>
      </w:r>
      <w:proofErr w:type="spellStart"/>
      <w:r w:rsidR="00767414">
        <w:t>newslettera</w:t>
      </w:r>
      <w:proofErr w:type="spellEnd"/>
      <w:r w:rsidR="00767414">
        <w:t xml:space="preserve"> </w:t>
      </w:r>
      <w:r w:rsidR="003718C8">
        <w:t xml:space="preserve">(w wiadomości potwierdzającej </w:t>
      </w:r>
      <w:r w:rsidR="00767414">
        <w:t xml:space="preserve">Zapis do </w:t>
      </w:r>
      <w:proofErr w:type="spellStart"/>
      <w:r w:rsidR="00767414">
        <w:t>newslettera</w:t>
      </w:r>
      <w:proofErr w:type="spellEnd"/>
      <w:r w:rsidR="003718C8">
        <w:t>).</w:t>
      </w:r>
    </w:p>
    <w:p w14:paraId="109F1BC4" w14:textId="0A9EC790" w:rsidR="00334FE6" w:rsidRDefault="00334FE6" w:rsidP="00334FE6">
      <w:pPr>
        <w:pStyle w:val="Akapitzlist"/>
        <w:numPr>
          <w:ilvl w:val="0"/>
          <w:numId w:val="6"/>
        </w:numPr>
        <w:spacing w:after="360" w:line="240" w:lineRule="atLeast"/>
        <w:ind w:left="426"/>
        <w:jc w:val="both"/>
      </w:pPr>
      <w:r>
        <w:t>Uczestnik może korzystać z Pliku .pdf z poszanowaniem praw wydawcy oraz praw autorskich osobistych autor</w:t>
      </w:r>
      <w:r w:rsidR="00F41568">
        <w:t>ów</w:t>
      </w:r>
      <w:r>
        <w:t xml:space="preserve">. </w:t>
      </w:r>
      <w:r w:rsidR="00F41568">
        <w:t>Oznacza to</w:t>
      </w:r>
      <w:r>
        <w:t xml:space="preserve"> w szczególności, że Uczestnik ma prawo do nieodpłatnego korzystania z </w:t>
      </w:r>
      <w:r w:rsidR="009A38FE">
        <w:t>Pliku .pdf</w:t>
      </w:r>
      <w:r>
        <w:t xml:space="preserve"> w zakresie tzw. dozwolonego użytku osobistego. Oznacza to</w:t>
      </w:r>
      <w:r w:rsidR="001B0E71">
        <w:t xml:space="preserve"> w szczególności</w:t>
      </w:r>
      <w:r>
        <w:t xml:space="preserve">, że może nieodpłatnie udostępnić Plik. Pdf osobom, z którymi pozostaje w związku osobistym, nie może natomiast np. umieścić go ani jego kopii w </w:t>
      </w:r>
      <w:proofErr w:type="spellStart"/>
      <w:r>
        <w:t>internecie</w:t>
      </w:r>
      <w:proofErr w:type="spellEnd"/>
      <w:r>
        <w:t xml:space="preserve"> w taki sposób, aby dostęp do </w:t>
      </w:r>
      <w:r w:rsidR="001B0E71">
        <w:t>Pliku .pdf</w:t>
      </w:r>
      <w:r>
        <w:t xml:space="preserve"> uzyskały osoby, z którymi nie pozostaje w </w:t>
      </w:r>
      <w:r w:rsidR="009A38FE">
        <w:t xml:space="preserve">ww. </w:t>
      </w:r>
      <w:r>
        <w:t>związku osobistym.</w:t>
      </w:r>
    </w:p>
    <w:p w14:paraId="4B038979" w14:textId="77777777" w:rsidR="00334FE6" w:rsidRDefault="00334FE6" w:rsidP="00334FE6">
      <w:pPr>
        <w:pStyle w:val="Akapitzlist"/>
        <w:spacing w:after="360" w:line="240" w:lineRule="atLeast"/>
        <w:jc w:val="both"/>
      </w:pPr>
    </w:p>
    <w:p w14:paraId="10945F88" w14:textId="5A3CC57B" w:rsidR="00936F78" w:rsidRPr="00CC44B5" w:rsidRDefault="00986806" w:rsidP="00740093">
      <w:pPr>
        <w:pStyle w:val="Akapitzlist"/>
        <w:numPr>
          <w:ilvl w:val="0"/>
          <w:numId w:val="6"/>
        </w:numPr>
        <w:spacing w:after="360" w:line="240" w:lineRule="atLeast"/>
        <w:ind w:left="425" w:hanging="425"/>
        <w:contextualSpacing w:val="0"/>
        <w:jc w:val="both"/>
      </w:pPr>
      <w:r>
        <w:t>Akcja</w:t>
      </w:r>
      <w:r w:rsidRPr="00CC44B5">
        <w:t xml:space="preserve"> </w:t>
      </w:r>
      <w:r w:rsidR="00936F78" w:rsidRPr="00CC44B5">
        <w:t xml:space="preserve">ani żaden ze składników </w:t>
      </w:r>
      <w:r>
        <w:t>Akcji</w:t>
      </w:r>
      <w:r w:rsidR="00936F78" w:rsidRPr="00CC44B5">
        <w:t xml:space="preserve"> nie jest loterią ani inną grą losową w rozumieniu ustawy z dnia 19 listopada 2009 roku o grach hazardowych (</w:t>
      </w:r>
      <w:proofErr w:type="spellStart"/>
      <w:r w:rsidR="004D4812">
        <w:t>t.j</w:t>
      </w:r>
      <w:proofErr w:type="spellEnd"/>
      <w:r w:rsidR="004D4812">
        <w:t xml:space="preserve">. </w:t>
      </w:r>
      <w:r w:rsidR="00936F78" w:rsidRPr="00CC44B5">
        <w:t>Dz. U.20</w:t>
      </w:r>
      <w:r w:rsidR="004D4812">
        <w:t>20</w:t>
      </w:r>
      <w:r w:rsidR="00936F78" w:rsidRPr="00CC44B5">
        <w:t xml:space="preserve">poz. </w:t>
      </w:r>
      <w:r w:rsidR="004D4812">
        <w:t>2094</w:t>
      </w:r>
      <w:r w:rsidR="00936F78" w:rsidRPr="00CC44B5">
        <w:t xml:space="preserve"> z </w:t>
      </w:r>
      <w:proofErr w:type="spellStart"/>
      <w:r w:rsidR="00936F78" w:rsidRPr="00CC44B5">
        <w:t>późn</w:t>
      </w:r>
      <w:proofErr w:type="spellEnd"/>
      <w:r w:rsidR="00936F78" w:rsidRPr="00CC44B5">
        <w:t>. zm.).</w:t>
      </w:r>
    </w:p>
    <w:p w14:paraId="6AEFF198" w14:textId="6870DA6B" w:rsidR="003C112D" w:rsidRPr="00922908" w:rsidRDefault="00870086" w:rsidP="00740093">
      <w:pPr>
        <w:pStyle w:val="Akapitzlist"/>
        <w:numPr>
          <w:ilvl w:val="0"/>
          <w:numId w:val="6"/>
        </w:numPr>
        <w:spacing w:after="360" w:line="240" w:lineRule="atLeast"/>
        <w:ind w:left="425" w:hanging="425"/>
        <w:contextualSpacing w:val="0"/>
        <w:jc w:val="both"/>
      </w:pPr>
      <w:r>
        <w:rPr>
          <w:rFonts w:cs="Arial"/>
          <w:color w:val="000000"/>
        </w:rPr>
        <w:t xml:space="preserve">Uczestnikiem </w:t>
      </w:r>
      <w:r w:rsidR="00986806">
        <w:rPr>
          <w:rFonts w:cs="Arial"/>
          <w:color w:val="000000"/>
        </w:rPr>
        <w:t>Akcji</w:t>
      </w:r>
      <w:r w:rsidR="009F2B67">
        <w:rPr>
          <w:rFonts w:cs="Arial"/>
          <w:color w:val="000000"/>
        </w:rPr>
        <w:t xml:space="preserve"> nie może być </w:t>
      </w:r>
      <w:r w:rsidR="003C112D" w:rsidRPr="00CC44B5">
        <w:rPr>
          <w:rFonts w:cs="Arial"/>
          <w:color w:val="000000"/>
        </w:rPr>
        <w:t xml:space="preserve">pracownik WSiP. </w:t>
      </w:r>
    </w:p>
    <w:p w14:paraId="18639487" w14:textId="4357EDA7" w:rsidR="00460DF6" w:rsidRDefault="00922908" w:rsidP="00740093">
      <w:pPr>
        <w:pStyle w:val="Akapitzlist"/>
        <w:numPr>
          <w:ilvl w:val="0"/>
          <w:numId w:val="6"/>
        </w:numPr>
        <w:spacing w:after="360" w:line="240" w:lineRule="atLeast"/>
        <w:ind w:left="425" w:hanging="425"/>
        <w:contextualSpacing w:val="0"/>
        <w:jc w:val="both"/>
      </w:pPr>
      <w:r w:rsidRPr="00FD2676">
        <w:t>Każdy Uczestnik</w:t>
      </w:r>
      <w:r>
        <w:t xml:space="preserve"> </w:t>
      </w:r>
      <w:r w:rsidR="00986806">
        <w:t>Akcji</w:t>
      </w:r>
      <w:r w:rsidRPr="00FD2676">
        <w:t xml:space="preserve"> może skorzystać z </w:t>
      </w:r>
      <w:r w:rsidR="00986806">
        <w:t>Akcji</w:t>
      </w:r>
      <w:r w:rsidRPr="00FD2676">
        <w:t xml:space="preserve"> </w:t>
      </w:r>
      <w:r w:rsidR="00460DF6">
        <w:t>tylko raz</w:t>
      </w:r>
      <w:r>
        <w:t>.</w:t>
      </w:r>
      <w:r w:rsidR="00EA5847">
        <w:t xml:space="preserve"> </w:t>
      </w:r>
    </w:p>
    <w:p w14:paraId="10F49086" w14:textId="1F44E787" w:rsidR="00900CDE" w:rsidRPr="00A532A1" w:rsidRDefault="00460DF6" w:rsidP="00740093">
      <w:pPr>
        <w:pStyle w:val="Akapitzlist"/>
        <w:numPr>
          <w:ilvl w:val="0"/>
          <w:numId w:val="6"/>
        </w:numPr>
        <w:spacing w:after="360" w:line="240" w:lineRule="atLeast"/>
        <w:ind w:left="425" w:hanging="425"/>
        <w:contextualSpacing w:val="0"/>
        <w:jc w:val="both"/>
      </w:pPr>
      <w:r w:rsidRPr="00A532A1">
        <w:t xml:space="preserve">Ilość </w:t>
      </w:r>
      <w:r w:rsidR="00986806">
        <w:t>P</w:t>
      </w:r>
      <w:r w:rsidR="00FA28A3">
        <w:t>lików .pdf</w:t>
      </w:r>
      <w:r w:rsidRPr="00A532A1">
        <w:t xml:space="preserve"> </w:t>
      </w:r>
      <w:r w:rsidR="00FA28A3">
        <w:t xml:space="preserve">nie </w:t>
      </w:r>
      <w:r w:rsidR="00900CDE" w:rsidRPr="00A532A1">
        <w:t>jest ograniczona.</w:t>
      </w:r>
    </w:p>
    <w:p w14:paraId="561FEAA6" w14:textId="77777777" w:rsidR="007F1D12" w:rsidRDefault="00CD7BAB" w:rsidP="00087C04">
      <w:pPr>
        <w:spacing w:after="120" w:line="240" w:lineRule="atLeast"/>
        <w:ind w:left="142"/>
        <w:jc w:val="center"/>
        <w:rPr>
          <w:b/>
        </w:rPr>
      </w:pPr>
      <w:r w:rsidRPr="00CC44B5">
        <w:rPr>
          <w:b/>
        </w:rPr>
        <w:t xml:space="preserve">§ </w:t>
      </w:r>
      <w:r w:rsidR="00154FCC" w:rsidRPr="00CC44B5">
        <w:rPr>
          <w:b/>
        </w:rPr>
        <w:t>5</w:t>
      </w:r>
      <w:r w:rsidR="003F5FF3">
        <w:rPr>
          <w:b/>
        </w:rPr>
        <w:br/>
      </w:r>
      <w:r w:rsidRPr="00CC44B5">
        <w:rPr>
          <w:b/>
        </w:rPr>
        <w:t>Reklamacje</w:t>
      </w:r>
    </w:p>
    <w:p w14:paraId="7A7B3AD3" w14:textId="1F2C2830" w:rsidR="00061A85" w:rsidRPr="00061A85" w:rsidRDefault="00CD7BAB" w:rsidP="00740093">
      <w:pPr>
        <w:pStyle w:val="Akapitzlist"/>
        <w:numPr>
          <w:ilvl w:val="0"/>
          <w:numId w:val="43"/>
        </w:numPr>
        <w:spacing w:after="360" w:line="240" w:lineRule="atLeast"/>
        <w:contextualSpacing w:val="0"/>
        <w:jc w:val="both"/>
        <w:rPr>
          <w:b/>
        </w:rPr>
      </w:pPr>
      <w:r w:rsidRPr="00CC44B5">
        <w:t xml:space="preserve">Wszelkie reklamacje związane z </w:t>
      </w:r>
      <w:r w:rsidR="00986806">
        <w:t xml:space="preserve">Akcją </w:t>
      </w:r>
      <w:r w:rsidRPr="00CC44B5">
        <w:t>można zgłosić do WSiP: pisemnie (na adres: Wydawnictwa Szkolne i Pedagogiczne S.A. z siedzibą w Warszawie, Al. Je</w:t>
      </w:r>
      <w:r w:rsidR="00D0127B">
        <w:t>rozolimskie 96, 00-807 Warszawa</w:t>
      </w:r>
      <w:r w:rsidRPr="00CC44B5">
        <w:t xml:space="preserve">) lub telefonicznie na numer </w:t>
      </w:r>
      <w:r w:rsidR="00B827A1">
        <w:t>22 368 38 </w:t>
      </w:r>
      <w:r w:rsidR="00B827A1" w:rsidRPr="00061A85">
        <w:rPr>
          <w:shd w:val="clear" w:color="auto" w:fill="FFFFFF" w:themeFill="background1"/>
        </w:rPr>
        <w:t xml:space="preserve">888. </w:t>
      </w:r>
      <w:r w:rsidRPr="00061A85">
        <w:rPr>
          <w:shd w:val="clear" w:color="auto" w:fill="FFFFFF" w:themeFill="background1"/>
        </w:rPr>
        <w:t>(opłata</w:t>
      </w:r>
      <w:r w:rsidRPr="00CC44B5">
        <w:t xml:space="preserve"> za połączenie z ww. numerem telefonu jak za zwykłe połączenie telefoniczne, zgodnie z planem taryfowym dostawcy usług telekomunikacyjnych, z którego korzysta osoba nawiązująca połączenie z ww. numerem telefonu) lub drogą mailową na adres e-mail: </w:t>
      </w:r>
      <w:hyperlink r:id="rId9" w:history="1">
        <w:r w:rsidR="00986806" w:rsidRPr="00C137A8">
          <w:rPr>
            <w:rStyle w:val="Hipercze"/>
          </w:rPr>
          <w:t>wsip@wsip.com</w:t>
        </w:r>
      </w:hyperlink>
      <w:r w:rsidR="00B827A1">
        <w:t>.</w:t>
      </w:r>
      <w:r w:rsidR="00986806">
        <w:t xml:space="preserve"> </w:t>
      </w:r>
    </w:p>
    <w:p w14:paraId="2C72ECFB" w14:textId="471737A3" w:rsidR="00CD7BAB" w:rsidRPr="00B571C5" w:rsidRDefault="00CD7BAB" w:rsidP="00740093">
      <w:pPr>
        <w:pStyle w:val="Akapitzlist"/>
        <w:numPr>
          <w:ilvl w:val="0"/>
          <w:numId w:val="43"/>
        </w:numPr>
        <w:spacing w:after="360" w:line="240" w:lineRule="atLeast"/>
        <w:contextualSpacing w:val="0"/>
        <w:jc w:val="both"/>
        <w:rPr>
          <w:b/>
        </w:rPr>
      </w:pPr>
      <w:r w:rsidRPr="00CC44B5">
        <w:t>WSiP rozpatrzy reklamację i zawiadomi osobę wnoszącą reklamację o sposobie jej załatwienia nie później niż w terminie 14 dni od daty jej otrzymania. Odpowiedź na reklamację WSiP przekaże osobie wnoszącej reklamację na papierze lub innym trwałym nośniku.</w:t>
      </w:r>
    </w:p>
    <w:p w14:paraId="0A2C0031" w14:textId="77777777" w:rsidR="00B571C5" w:rsidRPr="00B571C5" w:rsidRDefault="00B571C5" w:rsidP="00B571C5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cstheme="minorHAnsi"/>
          <w:color w:val="3C4247"/>
        </w:rPr>
      </w:pPr>
      <w:r w:rsidRPr="00B571C5">
        <w:rPr>
          <w:rFonts w:cstheme="minorHAnsi"/>
          <w:color w:val="3C4247"/>
        </w:rPr>
        <w:t>Informacje dotyczące pozasądowych sposobów rozpatrywania reklamacji konsumenckich i dochodzenia konsumenckich roszczeń (ADR), a także zasady dostępu do tych procedur dostępne są w siedzibach oraz na stronach internetowych Wojewódzkich Inspektoratów Inspekcji Handlowej. Ważne informacje w tym zakresie można uzyskać również na stronie internetowej Urzędu Ochrony Konkurencji i Konsumentów: </w:t>
      </w:r>
    </w:p>
    <w:p w14:paraId="1DBA1DC5" w14:textId="248DE494" w:rsidR="00B571C5" w:rsidRDefault="00796CD2" w:rsidP="00B571C5">
      <w:pPr>
        <w:pStyle w:val="Akapitzlist"/>
        <w:ind w:left="360"/>
        <w:jc w:val="both"/>
        <w:rPr>
          <w:rFonts w:cstheme="minorHAnsi"/>
          <w:color w:val="3C4247"/>
        </w:rPr>
      </w:pPr>
      <w:hyperlink w:history="1">
        <w:r w:rsidR="00B571C5" w:rsidRPr="00B571C5">
          <w:rPr>
            <w:rStyle w:val="Hipercze"/>
            <w:rFonts w:cstheme="minorHAnsi"/>
          </w:rPr>
          <w:t>www.uokik.gov.pl/sprawy_indywidualne.php</w:t>
        </w:r>
      </w:hyperlink>
      <w:r w:rsidR="00B571C5" w:rsidRPr="00B571C5">
        <w:rPr>
          <w:rFonts w:cstheme="minorHAnsi"/>
          <w:color w:val="3C4247"/>
        </w:rPr>
        <w:t xml:space="preserve">, </w:t>
      </w:r>
      <w:hyperlink r:id="rId10" w:history="1">
        <w:r w:rsidR="00B571C5" w:rsidRPr="00B571C5">
          <w:rPr>
            <w:rStyle w:val="Hipercze"/>
            <w:rFonts w:cstheme="minorHAnsi"/>
          </w:rPr>
          <w:t>www.uokik.gov.pl/pozasadowe_rozwiazywanie_sporow_konsumenckich.php</w:t>
        </w:r>
      </w:hyperlink>
      <w:r w:rsidR="00B571C5" w:rsidRPr="00B571C5">
        <w:rPr>
          <w:rFonts w:cstheme="minorHAnsi"/>
          <w:color w:val="3C4247"/>
        </w:rPr>
        <w:t>.</w:t>
      </w:r>
      <w:r w:rsidR="00B571C5">
        <w:rPr>
          <w:rFonts w:cstheme="minorHAnsi"/>
          <w:color w:val="3C4247"/>
        </w:rPr>
        <w:t xml:space="preserve"> </w:t>
      </w:r>
    </w:p>
    <w:p w14:paraId="42C7EEB4" w14:textId="66F6F066" w:rsidR="00B571C5" w:rsidRDefault="00B571C5" w:rsidP="00B571C5">
      <w:pPr>
        <w:pStyle w:val="Akapitzlist"/>
        <w:ind w:left="360"/>
        <w:jc w:val="both"/>
        <w:rPr>
          <w:rFonts w:cstheme="minorHAnsi"/>
          <w:color w:val="3C4247"/>
        </w:rPr>
      </w:pPr>
      <w:r w:rsidRPr="00B571C5">
        <w:rPr>
          <w:rFonts w:cstheme="minorHAnsi"/>
          <w:color w:val="3C4247"/>
        </w:rPr>
        <w:t xml:space="preserve">W wypadku powstania sporu z udziałem konsumenta pozasądowemu jego rozwiązaniu może służyć również platforma Internetowego Rozstrzygania Sporów (ODR), która jest dostępna pod </w:t>
      </w:r>
      <w:r w:rsidRPr="00B571C5">
        <w:rPr>
          <w:rFonts w:cstheme="minorHAnsi"/>
          <w:color w:val="3C4247"/>
        </w:rPr>
        <w:lastRenderedPageBreak/>
        <w:t xml:space="preserve">adresem: </w:t>
      </w:r>
      <w:hyperlink r:id="rId11" w:history="1">
        <w:r w:rsidRPr="00B571C5">
          <w:rPr>
            <w:rStyle w:val="Hipercze"/>
            <w:rFonts w:cstheme="minorHAnsi"/>
          </w:rPr>
          <w:t>http://ec.europa.eu/consumers/odr/</w:t>
        </w:r>
      </w:hyperlink>
      <w:r w:rsidRPr="00B571C5">
        <w:rPr>
          <w:rFonts w:cstheme="minorHAnsi"/>
          <w:color w:val="3C4247"/>
        </w:rPr>
        <w:t xml:space="preserve">, adres poczty elektronicznej </w:t>
      </w:r>
      <w:r w:rsidR="003617ED">
        <w:rPr>
          <w:rFonts w:cstheme="minorHAnsi"/>
          <w:color w:val="3C4247"/>
        </w:rPr>
        <w:t>WSiP</w:t>
      </w:r>
      <w:r w:rsidRPr="00B571C5">
        <w:rPr>
          <w:rFonts w:cstheme="minorHAnsi"/>
          <w:color w:val="3C4247"/>
        </w:rPr>
        <w:t xml:space="preserve"> na potrzeby kontaktu w związku z ODR to </w:t>
      </w:r>
      <w:r w:rsidR="003617ED" w:rsidRPr="009A38FE">
        <w:rPr>
          <w:rFonts w:cstheme="minorHAnsi"/>
          <w:color w:val="3C4247"/>
        </w:rPr>
        <w:t>wsip@wsi</w:t>
      </w:r>
      <w:r w:rsidR="003617ED">
        <w:rPr>
          <w:rFonts w:cstheme="minorHAnsi"/>
          <w:color w:val="3C4247"/>
        </w:rPr>
        <w:t>p.com</w:t>
      </w:r>
      <w:r w:rsidRPr="00B571C5">
        <w:rPr>
          <w:rFonts w:cstheme="minorHAnsi"/>
          <w:color w:val="3C4247"/>
        </w:rPr>
        <w:t xml:space="preserve">. </w:t>
      </w:r>
    </w:p>
    <w:p w14:paraId="60BE305E" w14:textId="3E37E520" w:rsidR="00B571C5" w:rsidRPr="00ED6366" w:rsidRDefault="00B571C5" w:rsidP="00B571C5">
      <w:pPr>
        <w:pStyle w:val="Akapitzlist"/>
        <w:ind w:left="360"/>
        <w:jc w:val="both"/>
        <w:rPr>
          <w:rFonts w:cstheme="minorHAnsi"/>
          <w:color w:val="3C4247"/>
        </w:rPr>
      </w:pPr>
      <w:r w:rsidRPr="00B571C5">
        <w:rPr>
          <w:rFonts w:cstheme="minorHAnsi"/>
          <w:color w:val="3C4247"/>
        </w:rPr>
        <w:t xml:space="preserve">Skorzystanie z pozasądowych sposobów rozwiązywania sporów ma charakter dobrowolny i może mieć miejsce tylko w przypadku, gdy obie strony sporu wyrażą na to zgodę. Powyższy zapis ma charakter informacyjny i nie oznacza wyrażenia przez </w:t>
      </w:r>
      <w:r w:rsidR="00107078">
        <w:rPr>
          <w:rFonts w:cstheme="minorHAnsi"/>
          <w:color w:val="3C4247"/>
        </w:rPr>
        <w:t xml:space="preserve">WSiP </w:t>
      </w:r>
      <w:r w:rsidRPr="00B571C5">
        <w:rPr>
          <w:rFonts w:cstheme="minorHAnsi"/>
          <w:color w:val="3C4247"/>
        </w:rPr>
        <w:t>zgody na udział w pozasądowym rozwiązywaniu sporów konsumenckich</w:t>
      </w:r>
      <w:r w:rsidRPr="00ED6366">
        <w:rPr>
          <w:rFonts w:cstheme="minorHAnsi"/>
          <w:color w:val="3C4247"/>
        </w:rPr>
        <w:t xml:space="preserve">. </w:t>
      </w:r>
    </w:p>
    <w:p w14:paraId="16B66816" w14:textId="424E4F83" w:rsidR="00D15887" w:rsidRPr="00D15887" w:rsidRDefault="00CD7BAB" w:rsidP="00087C04">
      <w:pPr>
        <w:spacing w:after="120" w:line="240" w:lineRule="atLeast"/>
        <w:jc w:val="center"/>
        <w:rPr>
          <w:b/>
        </w:rPr>
      </w:pPr>
      <w:r w:rsidRPr="00CC44B5">
        <w:rPr>
          <w:b/>
        </w:rPr>
        <w:t xml:space="preserve">§ </w:t>
      </w:r>
      <w:r w:rsidR="00154FCC" w:rsidRPr="00CC44B5">
        <w:rPr>
          <w:b/>
        </w:rPr>
        <w:t>6</w:t>
      </w:r>
      <w:r w:rsidR="006C28FC">
        <w:rPr>
          <w:b/>
        </w:rPr>
        <w:br/>
      </w:r>
      <w:r w:rsidRPr="00CC44B5">
        <w:rPr>
          <w:b/>
        </w:rPr>
        <w:t>Postanowienia końcowe</w:t>
      </w:r>
    </w:p>
    <w:p w14:paraId="03CA1134" w14:textId="47A6C7C1" w:rsidR="0004690E" w:rsidRPr="00226E20" w:rsidRDefault="0004690E" w:rsidP="00226E20">
      <w:pPr>
        <w:pStyle w:val="Akapitzlist"/>
        <w:numPr>
          <w:ilvl w:val="0"/>
          <w:numId w:val="45"/>
        </w:numPr>
        <w:spacing w:after="360" w:line="240" w:lineRule="atLeast"/>
        <w:rPr>
          <w:b/>
        </w:rPr>
      </w:pPr>
      <w:r>
        <w:t xml:space="preserve">Wycofanie zgody na Zapis do </w:t>
      </w:r>
      <w:proofErr w:type="spellStart"/>
      <w:r>
        <w:t>newslettera</w:t>
      </w:r>
      <w:proofErr w:type="spellEnd"/>
      <w:r>
        <w:t xml:space="preserve">  może nastąpić w dowolnym czasie po uzyskaniu </w:t>
      </w:r>
      <w:r w:rsidR="00143A9E">
        <w:t>P</w:t>
      </w:r>
      <w:r>
        <w:t>liku .pdf</w:t>
      </w:r>
      <w:r w:rsidR="00143A9E">
        <w:t xml:space="preserve"> </w:t>
      </w:r>
      <w:r w:rsidR="005C0A71">
        <w:t xml:space="preserve">poprzez odesłanie </w:t>
      </w:r>
      <w:r w:rsidR="009A38FE">
        <w:t>maila</w:t>
      </w:r>
      <w:r w:rsidR="005C0A71">
        <w:t xml:space="preserve"> i wpisanie w temacie „Rezygnuję” </w:t>
      </w:r>
      <w:r w:rsidR="00E86643">
        <w:t xml:space="preserve">lub </w:t>
      </w:r>
      <w:r w:rsidR="005C0A71">
        <w:t xml:space="preserve">kliknięcie w link rezygnacji zamieszczony w przesyłanym </w:t>
      </w:r>
      <w:r w:rsidR="009A38FE">
        <w:t>mailu</w:t>
      </w:r>
      <w:r w:rsidRPr="002B6C13">
        <w:t>.</w:t>
      </w:r>
      <w:r w:rsidR="00B84773">
        <w:t xml:space="preserve"> </w:t>
      </w:r>
      <w:r w:rsidR="00143A9E">
        <w:t xml:space="preserve">Plik </w:t>
      </w:r>
      <w:r w:rsidR="00E86643">
        <w:t xml:space="preserve">.pdf </w:t>
      </w:r>
      <w:r w:rsidR="00143A9E">
        <w:t>otrzyman</w:t>
      </w:r>
      <w:r w:rsidR="00F92BFB">
        <w:t>y</w:t>
      </w:r>
      <w:r w:rsidR="00143A9E">
        <w:t xml:space="preserve"> przez Uczestnika nie podlega zwrotowi. </w:t>
      </w:r>
      <w:r w:rsidR="00226E20">
        <w:br/>
      </w:r>
    </w:p>
    <w:p w14:paraId="4E13D941" w14:textId="5E3B2485" w:rsidR="00AB6B60" w:rsidRPr="00847DB0" w:rsidRDefault="00AB6B60" w:rsidP="00226E20">
      <w:pPr>
        <w:pStyle w:val="Akapitzlist"/>
        <w:numPr>
          <w:ilvl w:val="0"/>
          <w:numId w:val="45"/>
        </w:numPr>
        <w:spacing w:after="360" w:line="240" w:lineRule="atLeast"/>
        <w:contextualSpacing w:val="0"/>
        <w:rPr>
          <w:b/>
        </w:rPr>
      </w:pPr>
      <w:r w:rsidRPr="00CC44B5">
        <w:t>Regulamin jest dostępny oraz możliwy do pobrania</w:t>
      </w:r>
      <w:r w:rsidR="007E1D45" w:rsidRPr="00CC44B5">
        <w:t xml:space="preserve"> </w:t>
      </w:r>
      <w:r w:rsidRPr="00CC44B5">
        <w:t>na stronie internetowej pod adresem</w:t>
      </w:r>
      <w:r w:rsidR="00B827A1">
        <w:t xml:space="preserve"> </w:t>
      </w:r>
      <w:r w:rsidR="001E7268">
        <w:t>[</w:t>
      </w:r>
      <w:r w:rsidR="001E7268" w:rsidRPr="001E7268">
        <w:rPr>
          <w:highlight w:val="yellow"/>
        </w:rPr>
        <w:t>…</w:t>
      </w:r>
      <w:r w:rsidR="001E7268">
        <w:t>].</w:t>
      </w:r>
    </w:p>
    <w:p w14:paraId="222E380E" w14:textId="54E31D79" w:rsidR="00B571C5" w:rsidRPr="00847DB0" w:rsidRDefault="00B571C5" w:rsidP="00B571C5">
      <w:pPr>
        <w:pStyle w:val="Akapitzlist"/>
        <w:numPr>
          <w:ilvl w:val="0"/>
          <w:numId w:val="45"/>
        </w:numPr>
        <w:spacing w:after="360" w:line="240" w:lineRule="atLeast"/>
        <w:rPr>
          <w:bCs/>
        </w:rPr>
      </w:pPr>
      <w:r w:rsidRPr="00847DB0">
        <w:rPr>
          <w:bCs/>
        </w:rPr>
        <w:t>Minimalne wymagania techniczne umożliwiające U</w:t>
      </w:r>
      <w:r w:rsidR="009A38FE">
        <w:rPr>
          <w:bCs/>
        </w:rPr>
        <w:t>czestnikowi</w:t>
      </w:r>
      <w:r w:rsidRPr="00847DB0">
        <w:rPr>
          <w:bCs/>
        </w:rPr>
        <w:t xml:space="preserve"> korzystanie z </w:t>
      </w:r>
      <w:proofErr w:type="spellStart"/>
      <w:r w:rsidR="00847DB0">
        <w:rPr>
          <w:bCs/>
        </w:rPr>
        <w:t>n</w:t>
      </w:r>
      <w:r w:rsidRPr="00847DB0">
        <w:rPr>
          <w:bCs/>
        </w:rPr>
        <w:t>ewsletter</w:t>
      </w:r>
      <w:r w:rsidR="00847DB0">
        <w:rPr>
          <w:bCs/>
        </w:rPr>
        <w:t>a</w:t>
      </w:r>
      <w:proofErr w:type="spellEnd"/>
      <w:r w:rsidR="00E94F3E">
        <w:rPr>
          <w:bCs/>
        </w:rPr>
        <w:t xml:space="preserve"> </w:t>
      </w:r>
      <w:r w:rsidRPr="00847DB0">
        <w:rPr>
          <w:bCs/>
        </w:rPr>
        <w:t>to:</w:t>
      </w:r>
    </w:p>
    <w:p w14:paraId="6229442E" w14:textId="77777777" w:rsidR="00B571C5" w:rsidRPr="00847DB0" w:rsidRDefault="00B571C5" w:rsidP="00847DB0">
      <w:pPr>
        <w:pStyle w:val="Akapitzlist"/>
        <w:spacing w:after="360" w:line="240" w:lineRule="atLeast"/>
        <w:ind w:left="360"/>
        <w:rPr>
          <w:bCs/>
        </w:rPr>
      </w:pPr>
      <w:r w:rsidRPr="00847DB0">
        <w:rPr>
          <w:bCs/>
        </w:rPr>
        <w:t xml:space="preserve">a) przeglądarka internetowa: Mozilla </w:t>
      </w:r>
      <w:proofErr w:type="spellStart"/>
      <w:r w:rsidRPr="00847DB0">
        <w:rPr>
          <w:bCs/>
        </w:rPr>
        <w:t>Firefox</w:t>
      </w:r>
      <w:proofErr w:type="spellEnd"/>
      <w:r w:rsidRPr="00847DB0">
        <w:rPr>
          <w:bCs/>
        </w:rPr>
        <w:t>, Google Chrome, Internet Explorer (aktualna wersja);</w:t>
      </w:r>
    </w:p>
    <w:p w14:paraId="64298368" w14:textId="77777777" w:rsidR="00B571C5" w:rsidRPr="00847DB0" w:rsidRDefault="00B571C5" w:rsidP="00847DB0">
      <w:pPr>
        <w:pStyle w:val="Akapitzlist"/>
        <w:spacing w:after="360" w:line="240" w:lineRule="atLeast"/>
        <w:ind w:left="360"/>
        <w:rPr>
          <w:bCs/>
        </w:rPr>
      </w:pPr>
      <w:r w:rsidRPr="00847DB0">
        <w:rPr>
          <w:bCs/>
        </w:rPr>
        <w:t>oraz</w:t>
      </w:r>
    </w:p>
    <w:p w14:paraId="1DF4DAF5" w14:textId="06421644" w:rsidR="00B571C5" w:rsidRDefault="00B571C5" w:rsidP="00847DB0">
      <w:pPr>
        <w:pStyle w:val="Akapitzlist"/>
        <w:spacing w:after="360" w:line="240" w:lineRule="atLeast"/>
        <w:ind w:left="360"/>
        <w:contextualSpacing w:val="0"/>
        <w:rPr>
          <w:bCs/>
        </w:rPr>
      </w:pPr>
      <w:r w:rsidRPr="00847DB0">
        <w:rPr>
          <w:bCs/>
        </w:rPr>
        <w:t>b) program (offline lub online) obsługujący pocztę elektroniczną.</w:t>
      </w:r>
    </w:p>
    <w:p w14:paraId="314410DA" w14:textId="06D42322" w:rsidR="00BA19A5" w:rsidRDefault="00BA19A5" w:rsidP="00BA19A5">
      <w:pPr>
        <w:spacing w:after="360" w:line="240" w:lineRule="atLeast"/>
        <w:rPr>
          <w:bCs/>
        </w:rPr>
      </w:pPr>
      <w:r>
        <w:rPr>
          <w:bCs/>
        </w:rPr>
        <w:t xml:space="preserve">4. </w:t>
      </w:r>
      <w:r w:rsidRPr="00BA19A5">
        <w:rPr>
          <w:bCs/>
        </w:rPr>
        <w:t>Uczestnikowi zakazuje się dostarczania treści o charakterze bezprawnym</w:t>
      </w:r>
      <w:r>
        <w:rPr>
          <w:bCs/>
        </w:rPr>
        <w:t>.</w:t>
      </w:r>
    </w:p>
    <w:p w14:paraId="1F61D896" w14:textId="6DCD1FE0" w:rsidR="00AB4B82" w:rsidRPr="00BA19A5" w:rsidRDefault="00BA19A5" w:rsidP="00BA19A5">
      <w:pPr>
        <w:spacing w:after="360" w:line="240" w:lineRule="atLeast"/>
        <w:rPr>
          <w:bCs/>
        </w:rPr>
      </w:pPr>
      <w:r>
        <w:rPr>
          <w:bCs/>
        </w:rPr>
        <w:t xml:space="preserve">5. </w:t>
      </w:r>
      <w:r w:rsidR="00AB4B82">
        <w:t xml:space="preserve">Informacja o przetwarzaniu danych osobowych dostępna jest na </w:t>
      </w:r>
      <w:hyperlink r:id="rId12" w:history="1">
        <w:r w:rsidR="003617ED" w:rsidRPr="003617ED">
          <w:rPr>
            <w:rStyle w:val="Hipercze"/>
          </w:rPr>
          <w:t>https://www.wsip.pl/o-firmie/dane-osobowe/</w:t>
        </w:r>
      </w:hyperlink>
      <w:r w:rsidR="00AB4B82">
        <w:t>.</w:t>
      </w:r>
      <w:r>
        <w:t xml:space="preserve"> </w:t>
      </w:r>
    </w:p>
    <w:p w14:paraId="0A4ECF6E" w14:textId="77777777" w:rsidR="001D233C" w:rsidRPr="00CC44B5" w:rsidRDefault="001D233C" w:rsidP="00087C04">
      <w:pPr>
        <w:spacing w:after="360" w:line="240" w:lineRule="atLeast"/>
      </w:pPr>
    </w:p>
    <w:p w14:paraId="47AC842D" w14:textId="77777777" w:rsidR="0057493D" w:rsidRPr="00D65F39" w:rsidRDefault="0057493D" w:rsidP="0057493D">
      <w:pPr>
        <w:spacing w:after="0" w:line="240" w:lineRule="atLeast"/>
        <w:rPr>
          <w:b/>
        </w:rPr>
      </w:pPr>
    </w:p>
    <w:p w14:paraId="6DCB48FA" w14:textId="34D77208" w:rsidR="0057493D" w:rsidRPr="00CC44B5" w:rsidRDefault="0057493D" w:rsidP="0057493D">
      <w:pPr>
        <w:spacing w:after="0" w:line="240" w:lineRule="atLeast"/>
      </w:pPr>
    </w:p>
    <w:sectPr w:rsidR="0057493D" w:rsidRPr="00CC44B5" w:rsidSect="00224C71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5BD9C" w14:textId="77777777" w:rsidR="00796CD2" w:rsidRDefault="00796CD2" w:rsidP="00942275">
      <w:pPr>
        <w:spacing w:after="0" w:line="240" w:lineRule="auto"/>
      </w:pPr>
      <w:r>
        <w:separator/>
      </w:r>
    </w:p>
  </w:endnote>
  <w:endnote w:type="continuationSeparator" w:id="0">
    <w:p w14:paraId="1E79783B" w14:textId="77777777" w:rsidR="00796CD2" w:rsidRDefault="00796CD2" w:rsidP="0094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0525170"/>
      <w:docPartObj>
        <w:docPartGallery w:val="Page Numbers (Bottom of Page)"/>
        <w:docPartUnique/>
      </w:docPartObj>
    </w:sdtPr>
    <w:sdtEndPr/>
    <w:sdtContent>
      <w:p w14:paraId="36D889B3" w14:textId="007BE0FF" w:rsidR="00942275" w:rsidRDefault="009422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17A">
          <w:rPr>
            <w:noProof/>
          </w:rPr>
          <w:t>3</w:t>
        </w:r>
        <w:r>
          <w:fldChar w:fldCharType="end"/>
        </w:r>
      </w:p>
    </w:sdtContent>
  </w:sdt>
  <w:p w14:paraId="0A866519" w14:textId="77777777" w:rsidR="00942275" w:rsidRDefault="009422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EEFFE" w14:textId="77777777" w:rsidR="00796CD2" w:rsidRDefault="00796CD2" w:rsidP="00942275">
      <w:pPr>
        <w:spacing w:after="0" w:line="240" w:lineRule="auto"/>
      </w:pPr>
      <w:r>
        <w:separator/>
      </w:r>
    </w:p>
  </w:footnote>
  <w:footnote w:type="continuationSeparator" w:id="0">
    <w:p w14:paraId="228536A5" w14:textId="77777777" w:rsidR="00796CD2" w:rsidRDefault="00796CD2" w:rsidP="00942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5572"/>
    <w:multiLevelType w:val="hybridMultilevel"/>
    <w:tmpl w:val="2FD21A02"/>
    <w:lvl w:ilvl="0" w:tplc="22B2793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D6227C3"/>
    <w:multiLevelType w:val="hybridMultilevel"/>
    <w:tmpl w:val="5B2659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46301"/>
    <w:multiLevelType w:val="hybridMultilevel"/>
    <w:tmpl w:val="C90A3E4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E12C8F"/>
    <w:multiLevelType w:val="multilevel"/>
    <w:tmpl w:val="328C7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2A23A2"/>
    <w:multiLevelType w:val="hybridMultilevel"/>
    <w:tmpl w:val="FD80E09E"/>
    <w:lvl w:ilvl="0" w:tplc="9446EBD8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62F16"/>
    <w:multiLevelType w:val="hybridMultilevel"/>
    <w:tmpl w:val="1A2454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1491C"/>
    <w:multiLevelType w:val="hybridMultilevel"/>
    <w:tmpl w:val="D46005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64D57"/>
    <w:multiLevelType w:val="hybridMultilevel"/>
    <w:tmpl w:val="222C4048"/>
    <w:lvl w:ilvl="0" w:tplc="99B420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E07F6E"/>
    <w:multiLevelType w:val="hybridMultilevel"/>
    <w:tmpl w:val="C742B7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212B8"/>
    <w:multiLevelType w:val="hybridMultilevel"/>
    <w:tmpl w:val="F126CC90"/>
    <w:lvl w:ilvl="0" w:tplc="5C6AC14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06517"/>
    <w:multiLevelType w:val="hybridMultilevel"/>
    <w:tmpl w:val="4C0251B4"/>
    <w:lvl w:ilvl="0" w:tplc="C646190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260B2B79"/>
    <w:multiLevelType w:val="hybridMultilevel"/>
    <w:tmpl w:val="A52623CE"/>
    <w:lvl w:ilvl="0" w:tplc="5720FA36">
      <w:start w:val="1"/>
      <w:numFmt w:val="lowerRoman"/>
      <w:lvlText w:val="(%1)"/>
      <w:lvlJc w:val="left"/>
      <w:pPr>
        <w:ind w:left="1506" w:hanging="72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86D0E57"/>
    <w:multiLevelType w:val="multilevel"/>
    <w:tmpl w:val="812C1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 Narrow" w:hAnsi="Arial Narrow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Arial Narrow" w:hAnsi="Arial Narrow" w:cs="Times New Roman"/>
      </w:rPr>
    </w:lvl>
    <w:lvl w:ilvl="3">
      <w:start w:val="1"/>
      <w:numFmt w:val="decimal"/>
      <w:lvlText w:val="%4."/>
      <w:lvlJc w:val="left"/>
      <w:pPr>
        <w:tabs>
          <w:tab w:val="num" w:pos="142"/>
        </w:tabs>
        <w:ind w:left="142" w:hanging="360"/>
      </w:pPr>
      <w:rPr>
        <w:rFonts w:asciiTheme="minorHAnsi" w:eastAsiaTheme="minorHAnsi" w:hAnsiTheme="minorHAnsi" w:cstheme="minorBidi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 Narrow" w:hAnsi="Arial Narrow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Arial Narrow" w:hAnsi="Arial Narrow" w:cs="Times New Roman"/>
      </w:rPr>
    </w:lvl>
    <w:lvl w:ilvl="6">
      <w:start w:val="1"/>
      <w:numFmt w:val="decimal"/>
      <w:lvlText w:val="%7."/>
      <w:lvlJc w:val="left"/>
      <w:pPr>
        <w:tabs>
          <w:tab w:val="num" w:pos="425"/>
        </w:tabs>
        <w:ind w:left="425" w:hanging="360"/>
      </w:pPr>
      <w:rPr>
        <w:rFonts w:asciiTheme="minorHAnsi" w:eastAsiaTheme="minorHAnsi" w:hAnsiTheme="minorHAnsi" w:cstheme="minorBidi"/>
        <w:b w:val="0"/>
        <w:bCs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 Narrow" w:hAnsi="Arial Narrow"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Arial Narrow" w:hAnsi="Arial Narrow" w:cs="Times New Roman"/>
      </w:rPr>
    </w:lvl>
  </w:abstractNum>
  <w:abstractNum w:abstractNumId="13" w15:restartNumberingAfterBreak="0">
    <w:nsid w:val="2D1009A8"/>
    <w:multiLevelType w:val="hybridMultilevel"/>
    <w:tmpl w:val="21CE3950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2D30360F"/>
    <w:multiLevelType w:val="hybridMultilevel"/>
    <w:tmpl w:val="7B0E49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0A4AEF"/>
    <w:multiLevelType w:val="hybridMultilevel"/>
    <w:tmpl w:val="D3367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C417BB"/>
    <w:multiLevelType w:val="multilevel"/>
    <w:tmpl w:val="812C1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 Narrow" w:hAnsi="Arial Narrow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Arial Narrow" w:hAnsi="Arial Narrow" w:cs="Times New Roman"/>
      </w:rPr>
    </w:lvl>
    <w:lvl w:ilvl="3">
      <w:start w:val="1"/>
      <w:numFmt w:val="decimal"/>
      <w:lvlText w:val="%4."/>
      <w:lvlJc w:val="left"/>
      <w:pPr>
        <w:tabs>
          <w:tab w:val="num" w:pos="142"/>
        </w:tabs>
        <w:ind w:left="142" w:hanging="360"/>
      </w:pPr>
      <w:rPr>
        <w:rFonts w:asciiTheme="minorHAnsi" w:eastAsiaTheme="minorHAnsi" w:hAnsiTheme="minorHAnsi" w:cstheme="minorBidi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 Narrow" w:hAnsi="Arial Narrow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Arial Narrow" w:hAnsi="Arial Narrow" w:cs="Times New Roman"/>
      </w:rPr>
    </w:lvl>
    <w:lvl w:ilvl="6">
      <w:start w:val="1"/>
      <w:numFmt w:val="decimal"/>
      <w:lvlText w:val="%7."/>
      <w:lvlJc w:val="left"/>
      <w:pPr>
        <w:tabs>
          <w:tab w:val="num" w:pos="425"/>
        </w:tabs>
        <w:ind w:left="425" w:hanging="360"/>
      </w:pPr>
      <w:rPr>
        <w:rFonts w:asciiTheme="minorHAnsi" w:eastAsiaTheme="minorHAnsi" w:hAnsiTheme="minorHAnsi" w:cstheme="minorBidi"/>
        <w:b w:val="0"/>
        <w:bCs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 Narrow" w:hAnsi="Arial Narrow"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Arial Narrow" w:hAnsi="Arial Narrow" w:cs="Times New Roman"/>
      </w:rPr>
    </w:lvl>
  </w:abstractNum>
  <w:abstractNum w:abstractNumId="17" w15:restartNumberingAfterBreak="0">
    <w:nsid w:val="31471EDA"/>
    <w:multiLevelType w:val="hybridMultilevel"/>
    <w:tmpl w:val="856021AC"/>
    <w:lvl w:ilvl="0" w:tplc="2B4662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BA17EA"/>
    <w:multiLevelType w:val="hybridMultilevel"/>
    <w:tmpl w:val="622C8CBC"/>
    <w:lvl w:ilvl="0" w:tplc="2034E67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DF4F6B"/>
    <w:multiLevelType w:val="hybridMultilevel"/>
    <w:tmpl w:val="0986C7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144D85"/>
    <w:multiLevelType w:val="hybridMultilevel"/>
    <w:tmpl w:val="E3DE6F1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1412218"/>
    <w:multiLevelType w:val="hybridMultilevel"/>
    <w:tmpl w:val="50007C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226997"/>
    <w:multiLevelType w:val="hybridMultilevel"/>
    <w:tmpl w:val="7B0E4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B36C6D"/>
    <w:multiLevelType w:val="hybridMultilevel"/>
    <w:tmpl w:val="B7A24724"/>
    <w:lvl w:ilvl="0" w:tplc="A48C13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2719A6"/>
    <w:multiLevelType w:val="hybridMultilevel"/>
    <w:tmpl w:val="24703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393377"/>
    <w:multiLevelType w:val="multilevel"/>
    <w:tmpl w:val="2626D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310710"/>
    <w:multiLevelType w:val="hybridMultilevel"/>
    <w:tmpl w:val="08B45B22"/>
    <w:lvl w:ilvl="0" w:tplc="E46CB70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4F71F4"/>
    <w:multiLevelType w:val="hybridMultilevel"/>
    <w:tmpl w:val="E3DE6F1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1045A96"/>
    <w:multiLevelType w:val="hybridMultilevel"/>
    <w:tmpl w:val="8208E5A4"/>
    <w:lvl w:ilvl="0" w:tplc="6F0EC71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4C191D"/>
    <w:multiLevelType w:val="multilevel"/>
    <w:tmpl w:val="03BE1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 Narrow" w:hAnsi="Arial Narrow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Arial Narrow" w:hAnsi="Arial Narrow" w:cs="Times New Roman"/>
      </w:rPr>
    </w:lvl>
    <w:lvl w:ilvl="3">
      <w:start w:val="1"/>
      <w:numFmt w:val="decimal"/>
      <w:lvlText w:val="%4."/>
      <w:lvlJc w:val="left"/>
      <w:pPr>
        <w:tabs>
          <w:tab w:val="num" w:pos="142"/>
        </w:tabs>
        <w:ind w:left="142" w:hanging="360"/>
      </w:pPr>
      <w:rPr>
        <w:rFonts w:asciiTheme="minorHAnsi" w:eastAsiaTheme="minorHAnsi" w:hAnsiTheme="minorHAnsi" w:cstheme="minorBidi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 Narrow" w:hAnsi="Arial Narrow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Arial Narrow" w:hAnsi="Arial Narrow" w:cs="Times New Roman"/>
      </w:rPr>
    </w:lvl>
    <w:lvl w:ilvl="6">
      <w:start w:val="1"/>
      <w:numFmt w:val="decimal"/>
      <w:lvlText w:val="%7."/>
      <w:lvlJc w:val="left"/>
      <w:pPr>
        <w:tabs>
          <w:tab w:val="num" w:pos="425"/>
        </w:tabs>
        <w:ind w:left="425" w:hanging="360"/>
      </w:pPr>
      <w:rPr>
        <w:rFonts w:hint="default"/>
        <w:b w:val="0"/>
        <w:bCs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 Narrow" w:hAnsi="Arial Narrow"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Arial Narrow" w:hAnsi="Arial Narrow" w:cs="Times New Roman"/>
      </w:rPr>
    </w:lvl>
  </w:abstractNum>
  <w:abstractNum w:abstractNumId="30" w15:restartNumberingAfterBreak="0">
    <w:nsid w:val="58EC1492"/>
    <w:multiLevelType w:val="hybridMultilevel"/>
    <w:tmpl w:val="B78C0420"/>
    <w:lvl w:ilvl="0" w:tplc="0415001B">
      <w:start w:val="1"/>
      <w:numFmt w:val="lowerRoman"/>
      <w:lvlText w:val="%1."/>
      <w:lvlJc w:val="righ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 w15:restartNumberingAfterBreak="0">
    <w:nsid w:val="5E5A7A7E"/>
    <w:multiLevelType w:val="hybridMultilevel"/>
    <w:tmpl w:val="25F6A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972264"/>
    <w:multiLevelType w:val="multilevel"/>
    <w:tmpl w:val="3686F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0421EAC"/>
    <w:multiLevelType w:val="hybridMultilevel"/>
    <w:tmpl w:val="5B26599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541285C"/>
    <w:multiLevelType w:val="hybridMultilevel"/>
    <w:tmpl w:val="864CBB9E"/>
    <w:lvl w:ilvl="0" w:tplc="C6A8B96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58E32DF"/>
    <w:multiLevelType w:val="multilevel"/>
    <w:tmpl w:val="2676FE6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36" w15:restartNumberingAfterBreak="0">
    <w:nsid w:val="673949F3"/>
    <w:multiLevelType w:val="hybridMultilevel"/>
    <w:tmpl w:val="6890B80A"/>
    <w:lvl w:ilvl="0" w:tplc="04150019">
      <w:start w:val="1"/>
      <w:numFmt w:val="low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7" w15:restartNumberingAfterBreak="0">
    <w:nsid w:val="6BC648A6"/>
    <w:multiLevelType w:val="hybridMultilevel"/>
    <w:tmpl w:val="7B0E4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1474EC"/>
    <w:multiLevelType w:val="hybridMultilevel"/>
    <w:tmpl w:val="C3040AA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DA0557A"/>
    <w:multiLevelType w:val="hybridMultilevel"/>
    <w:tmpl w:val="0006215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E272B03"/>
    <w:multiLevelType w:val="hybridMultilevel"/>
    <w:tmpl w:val="BC2A17EE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 w15:restartNumberingAfterBreak="0">
    <w:nsid w:val="740B249A"/>
    <w:multiLevelType w:val="hybridMultilevel"/>
    <w:tmpl w:val="A52623CE"/>
    <w:lvl w:ilvl="0" w:tplc="5720FA36">
      <w:start w:val="1"/>
      <w:numFmt w:val="lowerRoman"/>
      <w:lvlText w:val="(%1)"/>
      <w:lvlJc w:val="left"/>
      <w:pPr>
        <w:ind w:left="1506" w:hanging="72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6225A83"/>
    <w:multiLevelType w:val="hybridMultilevel"/>
    <w:tmpl w:val="30A6C0A8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93C4D04"/>
    <w:multiLevelType w:val="multilevel"/>
    <w:tmpl w:val="AD843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9E04C53"/>
    <w:multiLevelType w:val="multilevel"/>
    <w:tmpl w:val="B5503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C1A4816"/>
    <w:multiLevelType w:val="hybridMultilevel"/>
    <w:tmpl w:val="B7A24724"/>
    <w:lvl w:ilvl="0" w:tplc="A48C13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9"/>
  </w:num>
  <w:num w:numId="3">
    <w:abstractNumId w:val="17"/>
  </w:num>
  <w:num w:numId="4">
    <w:abstractNumId w:val="31"/>
  </w:num>
  <w:num w:numId="5">
    <w:abstractNumId w:val="8"/>
  </w:num>
  <w:num w:numId="6">
    <w:abstractNumId w:val="22"/>
  </w:num>
  <w:num w:numId="7">
    <w:abstractNumId w:val="27"/>
  </w:num>
  <w:num w:numId="8">
    <w:abstractNumId w:val="20"/>
  </w:num>
  <w:num w:numId="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6"/>
  </w:num>
  <w:num w:numId="12">
    <w:abstractNumId w:val="16"/>
  </w:num>
  <w:num w:numId="13">
    <w:abstractNumId w:val="40"/>
  </w:num>
  <w:num w:numId="14">
    <w:abstractNumId w:val="26"/>
  </w:num>
  <w:num w:numId="15">
    <w:abstractNumId w:val="13"/>
  </w:num>
  <w:num w:numId="16">
    <w:abstractNumId w:val="30"/>
  </w:num>
  <w:num w:numId="17">
    <w:abstractNumId w:val="10"/>
  </w:num>
  <w:num w:numId="18">
    <w:abstractNumId w:val="9"/>
  </w:num>
  <w:num w:numId="19">
    <w:abstractNumId w:val="3"/>
  </w:num>
  <w:num w:numId="20">
    <w:abstractNumId w:val="1"/>
  </w:num>
  <w:num w:numId="21">
    <w:abstractNumId w:val="29"/>
  </w:num>
  <w:num w:numId="22">
    <w:abstractNumId w:val="12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</w:num>
  <w:num w:numId="25">
    <w:abstractNumId w:val="7"/>
  </w:num>
  <w:num w:numId="26">
    <w:abstractNumId w:val="37"/>
  </w:num>
  <w:num w:numId="27">
    <w:abstractNumId w:val="36"/>
  </w:num>
  <w:num w:numId="28">
    <w:abstractNumId w:val="35"/>
  </w:num>
  <w:num w:numId="29">
    <w:abstractNumId w:val="32"/>
  </w:num>
  <w:num w:numId="30">
    <w:abstractNumId w:val="43"/>
  </w:num>
  <w:num w:numId="31">
    <w:abstractNumId w:val="38"/>
  </w:num>
  <w:num w:numId="32">
    <w:abstractNumId w:val="33"/>
  </w:num>
  <w:num w:numId="33">
    <w:abstractNumId w:val="0"/>
  </w:num>
  <w:num w:numId="34">
    <w:abstractNumId w:val="24"/>
  </w:num>
  <w:num w:numId="35">
    <w:abstractNumId w:val="34"/>
  </w:num>
  <w:num w:numId="36">
    <w:abstractNumId w:val="11"/>
  </w:num>
  <w:num w:numId="37">
    <w:abstractNumId w:val="41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14"/>
  </w:num>
  <w:num w:numId="41">
    <w:abstractNumId w:val="5"/>
  </w:num>
  <w:num w:numId="42">
    <w:abstractNumId w:val="39"/>
  </w:num>
  <w:num w:numId="43">
    <w:abstractNumId w:val="23"/>
  </w:num>
  <w:num w:numId="44">
    <w:abstractNumId w:val="45"/>
  </w:num>
  <w:num w:numId="45">
    <w:abstractNumId w:val="2"/>
  </w:num>
  <w:num w:numId="46">
    <w:abstractNumId w:val="18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BAB"/>
    <w:rsid w:val="00000C11"/>
    <w:rsid w:val="00000F5C"/>
    <w:rsid w:val="00004558"/>
    <w:rsid w:val="00007A30"/>
    <w:rsid w:val="000112B9"/>
    <w:rsid w:val="00016462"/>
    <w:rsid w:val="00017D2F"/>
    <w:rsid w:val="000205CE"/>
    <w:rsid w:val="000226CA"/>
    <w:rsid w:val="0002402E"/>
    <w:rsid w:val="00030ED0"/>
    <w:rsid w:val="0003416E"/>
    <w:rsid w:val="00042DDA"/>
    <w:rsid w:val="0004690E"/>
    <w:rsid w:val="00050429"/>
    <w:rsid w:val="00050B65"/>
    <w:rsid w:val="00051176"/>
    <w:rsid w:val="00052B46"/>
    <w:rsid w:val="000536A6"/>
    <w:rsid w:val="0005740B"/>
    <w:rsid w:val="00061976"/>
    <w:rsid w:val="00061A85"/>
    <w:rsid w:val="00062B4B"/>
    <w:rsid w:val="00071648"/>
    <w:rsid w:val="00073713"/>
    <w:rsid w:val="00087396"/>
    <w:rsid w:val="00087930"/>
    <w:rsid w:val="00087C04"/>
    <w:rsid w:val="000A1B9F"/>
    <w:rsid w:val="000A45B0"/>
    <w:rsid w:val="000B143F"/>
    <w:rsid w:val="000B5346"/>
    <w:rsid w:val="000C064D"/>
    <w:rsid w:val="000C43C1"/>
    <w:rsid w:val="000C550A"/>
    <w:rsid w:val="000D2CA4"/>
    <w:rsid w:val="000D3F69"/>
    <w:rsid w:val="000E0438"/>
    <w:rsid w:val="000E08FE"/>
    <w:rsid w:val="000E10ED"/>
    <w:rsid w:val="000E1ED7"/>
    <w:rsid w:val="000E3AE7"/>
    <w:rsid w:val="000E4A65"/>
    <w:rsid w:val="000E4E0D"/>
    <w:rsid w:val="000E5DA0"/>
    <w:rsid w:val="000E69B0"/>
    <w:rsid w:val="000E6F32"/>
    <w:rsid w:val="000F465A"/>
    <w:rsid w:val="000F5E6B"/>
    <w:rsid w:val="000F68BA"/>
    <w:rsid w:val="00104EF5"/>
    <w:rsid w:val="00107078"/>
    <w:rsid w:val="001166DC"/>
    <w:rsid w:val="0013541D"/>
    <w:rsid w:val="00137628"/>
    <w:rsid w:val="001403D3"/>
    <w:rsid w:val="001417D8"/>
    <w:rsid w:val="00143A9E"/>
    <w:rsid w:val="00144088"/>
    <w:rsid w:val="00154FCC"/>
    <w:rsid w:val="00155288"/>
    <w:rsid w:val="00156233"/>
    <w:rsid w:val="0016576C"/>
    <w:rsid w:val="00170E8C"/>
    <w:rsid w:val="00184653"/>
    <w:rsid w:val="00196CBF"/>
    <w:rsid w:val="00196F20"/>
    <w:rsid w:val="001A0BB6"/>
    <w:rsid w:val="001A1868"/>
    <w:rsid w:val="001B06F9"/>
    <w:rsid w:val="001B0833"/>
    <w:rsid w:val="001B0E71"/>
    <w:rsid w:val="001B1E64"/>
    <w:rsid w:val="001B52C0"/>
    <w:rsid w:val="001B6419"/>
    <w:rsid w:val="001B7001"/>
    <w:rsid w:val="001C7352"/>
    <w:rsid w:val="001D233C"/>
    <w:rsid w:val="001D4652"/>
    <w:rsid w:val="001E227E"/>
    <w:rsid w:val="001E2403"/>
    <w:rsid w:val="001E492B"/>
    <w:rsid w:val="001E7268"/>
    <w:rsid w:val="001F2990"/>
    <w:rsid w:val="001F51DE"/>
    <w:rsid w:val="00207768"/>
    <w:rsid w:val="00213FD6"/>
    <w:rsid w:val="00215FC3"/>
    <w:rsid w:val="00224C71"/>
    <w:rsid w:val="00226E20"/>
    <w:rsid w:val="00230435"/>
    <w:rsid w:val="00234673"/>
    <w:rsid w:val="00234FC1"/>
    <w:rsid w:val="00236B35"/>
    <w:rsid w:val="002372BB"/>
    <w:rsid w:val="0024235F"/>
    <w:rsid w:val="0025044F"/>
    <w:rsid w:val="002506A0"/>
    <w:rsid w:val="00250D3B"/>
    <w:rsid w:val="00254861"/>
    <w:rsid w:val="002606E1"/>
    <w:rsid w:val="00263589"/>
    <w:rsid w:val="0027209D"/>
    <w:rsid w:val="002747C8"/>
    <w:rsid w:val="002804A0"/>
    <w:rsid w:val="0028294C"/>
    <w:rsid w:val="0028777F"/>
    <w:rsid w:val="002966D8"/>
    <w:rsid w:val="002A1DB3"/>
    <w:rsid w:val="002B756B"/>
    <w:rsid w:val="002C29AC"/>
    <w:rsid w:val="002C652A"/>
    <w:rsid w:val="002D5123"/>
    <w:rsid w:val="002D77ED"/>
    <w:rsid w:val="002E3678"/>
    <w:rsid w:val="002E6C62"/>
    <w:rsid w:val="002F14F0"/>
    <w:rsid w:val="002F6D51"/>
    <w:rsid w:val="0030349C"/>
    <w:rsid w:val="003101B3"/>
    <w:rsid w:val="0031260B"/>
    <w:rsid w:val="003150D9"/>
    <w:rsid w:val="0032361E"/>
    <w:rsid w:val="00323D40"/>
    <w:rsid w:val="00326A12"/>
    <w:rsid w:val="0033367E"/>
    <w:rsid w:val="00333CA0"/>
    <w:rsid w:val="00334365"/>
    <w:rsid w:val="00334FE6"/>
    <w:rsid w:val="00337327"/>
    <w:rsid w:val="00340E9C"/>
    <w:rsid w:val="0034522D"/>
    <w:rsid w:val="00345E5C"/>
    <w:rsid w:val="00347F57"/>
    <w:rsid w:val="00350EC1"/>
    <w:rsid w:val="003527CA"/>
    <w:rsid w:val="003553E4"/>
    <w:rsid w:val="003617ED"/>
    <w:rsid w:val="003658E7"/>
    <w:rsid w:val="003718C8"/>
    <w:rsid w:val="00373F19"/>
    <w:rsid w:val="00376B98"/>
    <w:rsid w:val="00381CF1"/>
    <w:rsid w:val="003823A8"/>
    <w:rsid w:val="003853C7"/>
    <w:rsid w:val="003924FE"/>
    <w:rsid w:val="003A06DB"/>
    <w:rsid w:val="003B0BD0"/>
    <w:rsid w:val="003B1D60"/>
    <w:rsid w:val="003C112D"/>
    <w:rsid w:val="003C5F5B"/>
    <w:rsid w:val="003D15B3"/>
    <w:rsid w:val="003D4BD4"/>
    <w:rsid w:val="003D7924"/>
    <w:rsid w:val="003E3BE5"/>
    <w:rsid w:val="003E4BAE"/>
    <w:rsid w:val="003E5D58"/>
    <w:rsid w:val="003F4BF0"/>
    <w:rsid w:val="003F5FF3"/>
    <w:rsid w:val="00402361"/>
    <w:rsid w:val="004050E4"/>
    <w:rsid w:val="00415476"/>
    <w:rsid w:val="00415F65"/>
    <w:rsid w:val="00417314"/>
    <w:rsid w:val="00423DCE"/>
    <w:rsid w:val="00424B33"/>
    <w:rsid w:val="00425095"/>
    <w:rsid w:val="004268B4"/>
    <w:rsid w:val="00426CAE"/>
    <w:rsid w:val="00432B84"/>
    <w:rsid w:val="00451210"/>
    <w:rsid w:val="00460DF6"/>
    <w:rsid w:val="00461459"/>
    <w:rsid w:val="0046216C"/>
    <w:rsid w:val="00463DDE"/>
    <w:rsid w:val="00464271"/>
    <w:rsid w:val="00464574"/>
    <w:rsid w:val="00471790"/>
    <w:rsid w:val="00477022"/>
    <w:rsid w:val="0048664B"/>
    <w:rsid w:val="00491D75"/>
    <w:rsid w:val="004938A3"/>
    <w:rsid w:val="00495604"/>
    <w:rsid w:val="004A7937"/>
    <w:rsid w:val="004C2ADC"/>
    <w:rsid w:val="004C46C8"/>
    <w:rsid w:val="004C5866"/>
    <w:rsid w:val="004C5E70"/>
    <w:rsid w:val="004D4812"/>
    <w:rsid w:val="004E0E09"/>
    <w:rsid w:val="004E2976"/>
    <w:rsid w:val="004E2D74"/>
    <w:rsid w:val="004E40E2"/>
    <w:rsid w:val="004E6713"/>
    <w:rsid w:val="004E7CFF"/>
    <w:rsid w:val="004F0B4E"/>
    <w:rsid w:val="005117E3"/>
    <w:rsid w:val="005234E8"/>
    <w:rsid w:val="00523C25"/>
    <w:rsid w:val="00524D07"/>
    <w:rsid w:val="00526246"/>
    <w:rsid w:val="005329E8"/>
    <w:rsid w:val="005340C4"/>
    <w:rsid w:val="00536727"/>
    <w:rsid w:val="00537937"/>
    <w:rsid w:val="005412EF"/>
    <w:rsid w:val="005475B2"/>
    <w:rsid w:val="0055234A"/>
    <w:rsid w:val="00552F11"/>
    <w:rsid w:val="00556E05"/>
    <w:rsid w:val="00560DF9"/>
    <w:rsid w:val="00562448"/>
    <w:rsid w:val="00572F8E"/>
    <w:rsid w:val="0057369F"/>
    <w:rsid w:val="0057493D"/>
    <w:rsid w:val="00583FF7"/>
    <w:rsid w:val="005859C5"/>
    <w:rsid w:val="00590D3D"/>
    <w:rsid w:val="00591E8E"/>
    <w:rsid w:val="005946EA"/>
    <w:rsid w:val="00596575"/>
    <w:rsid w:val="005A16AA"/>
    <w:rsid w:val="005A3081"/>
    <w:rsid w:val="005A3B37"/>
    <w:rsid w:val="005B04C6"/>
    <w:rsid w:val="005B33FB"/>
    <w:rsid w:val="005B6A81"/>
    <w:rsid w:val="005C0A71"/>
    <w:rsid w:val="005C1118"/>
    <w:rsid w:val="005C7D89"/>
    <w:rsid w:val="005D3E37"/>
    <w:rsid w:val="005E139E"/>
    <w:rsid w:val="005E7438"/>
    <w:rsid w:val="005E791B"/>
    <w:rsid w:val="005F049D"/>
    <w:rsid w:val="005F3EE0"/>
    <w:rsid w:val="006018EC"/>
    <w:rsid w:val="0060555F"/>
    <w:rsid w:val="00605B1D"/>
    <w:rsid w:val="00605E79"/>
    <w:rsid w:val="00614705"/>
    <w:rsid w:val="0061581D"/>
    <w:rsid w:val="0061780A"/>
    <w:rsid w:val="00622D27"/>
    <w:rsid w:val="00632813"/>
    <w:rsid w:val="00633A2F"/>
    <w:rsid w:val="00646B5F"/>
    <w:rsid w:val="00651B1F"/>
    <w:rsid w:val="006521E7"/>
    <w:rsid w:val="00655736"/>
    <w:rsid w:val="00655938"/>
    <w:rsid w:val="00655C63"/>
    <w:rsid w:val="0065617A"/>
    <w:rsid w:val="006569BC"/>
    <w:rsid w:val="0066292A"/>
    <w:rsid w:val="00662D01"/>
    <w:rsid w:val="00663B78"/>
    <w:rsid w:val="006657A8"/>
    <w:rsid w:val="00670043"/>
    <w:rsid w:val="006715C9"/>
    <w:rsid w:val="00673C8A"/>
    <w:rsid w:val="00686927"/>
    <w:rsid w:val="00697FA9"/>
    <w:rsid w:val="006A2DFA"/>
    <w:rsid w:val="006A6F5B"/>
    <w:rsid w:val="006A775D"/>
    <w:rsid w:val="006A7C98"/>
    <w:rsid w:val="006B0DF9"/>
    <w:rsid w:val="006B5C6F"/>
    <w:rsid w:val="006B64C2"/>
    <w:rsid w:val="006C28FC"/>
    <w:rsid w:val="006C3008"/>
    <w:rsid w:val="006C71AA"/>
    <w:rsid w:val="006C71EE"/>
    <w:rsid w:val="006D1533"/>
    <w:rsid w:val="006D34C6"/>
    <w:rsid w:val="006D4923"/>
    <w:rsid w:val="006E3CE2"/>
    <w:rsid w:val="006F098E"/>
    <w:rsid w:val="006F5931"/>
    <w:rsid w:val="006F6D27"/>
    <w:rsid w:val="00702F51"/>
    <w:rsid w:val="00704C40"/>
    <w:rsid w:val="00707530"/>
    <w:rsid w:val="00713FA7"/>
    <w:rsid w:val="00714A68"/>
    <w:rsid w:val="0071717E"/>
    <w:rsid w:val="00721EB1"/>
    <w:rsid w:val="007332CD"/>
    <w:rsid w:val="007342FC"/>
    <w:rsid w:val="00735209"/>
    <w:rsid w:val="00740093"/>
    <w:rsid w:val="0074186D"/>
    <w:rsid w:val="00741D6F"/>
    <w:rsid w:val="0075317D"/>
    <w:rsid w:val="00754985"/>
    <w:rsid w:val="00762874"/>
    <w:rsid w:val="00763DBF"/>
    <w:rsid w:val="00767414"/>
    <w:rsid w:val="00771CFB"/>
    <w:rsid w:val="00777C0A"/>
    <w:rsid w:val="0078351C"/>
    <w:rsid w:val="0078468A"/>
    <w:rsid w:val="00784B3F"/>
    <w:rsid w:val="00785515"/>
    <w:rsid w:val="007905DE"/>
    <w:rsid w:val="00792252"/>
    <w:rsid w:val="00792AE0"/>
    <w:rsid w:val="00793488"/>
    <w:rsid w:val="00796CD2"/>
    <w:rsid w:val="007977F6"/>
    <w:rsid w:val="007A2349"/>
    <w:rsid w:val="007A2D6B"/>
    <w:rsid w:val="007A59D2"/>
    <w:rsid w:val="007A6CC3"/>
    <w:rsid w:val="007B326A"/>
    <w:rsid w:val="007B4298"/>
    <w:rsid w:val="007C088C"/>
    <w:rsid w:val="007C70C6"/>
    <w:rsid w:val="007C7106"/>
    <w:rsid w:val="007C7740"/>
    <w:rsid w:val="007D5CEA"/>
    <w:rsid w:val="007D6371"/>
    <w:rsid w:val="007E08AA"/>
    <w:rsid w:val="007E1D45"/>
    <w:rsid w:val="007E59B4"/>
    <w:rsid w:val="007E7038"/>
    <w:rsid w:val="007F1D12"/>
    <w:rsid w:val="00804A16"/>
    <w:rsid w:val="00805134"/>
    <w:rsid w:val="00812A9C"/>
    <w:rsid w:val="00813704"/>
    <w:rsid w:val="00814EDC"/>
    <w:rsid w:val="00820F4C"/>
    <w:rsid w:val="00821838"/>
    <w:rsid w:val="00824098"/>
    <w:rsid w:val="0083043F"/>
    <w:rsid w:val="00834143"/>
    <w:rsid w:val="00842478"/>
    <w:rsid w:val="00842E5B"/>
    <w:rsid w:val="00846836"/>
    <w:rsid w:val="00847DB0"/>
    <w:rsid w:val="008536EB"/>
    <w:rsid w:val="008573C4"/>
    <w:rsid w:val="00857DFF"/>
    <w:rsid w:val="00870086"/>
    <w:rsid w:val="00873B75"/>
    <w:rsid w:val="00875CB5"/>
    <w:rsid w:val="00887C45"/>
    <w:rsid w:val="0089176E"/>
    <w:rsid w:val="0089222F"/>
    <w:rsid w:val="0089602E"/>
    <w:rsid w:val="008A155E"/>
    <w:rsid w:val="008A1C2D"/>
    <w:rsid w:val="008A23DC"/>
    <w:rsid w:val="008A5186"/>
    <w:rsid w:val="008B51D5"/>
    <w:rsid w:val="008B5553"/>
    <w:rsid w:val="008B66AE"/>
    <w:rsid w:val="008C1B2B"/>
    <w:rsid w:val="008C239F"/>
    <w:rsid w:val="008C2FDE"/>
    <w:rsid w:val="008E2665"/>
    <w:rsid w:val="008F1313"/>
    <w:rsid w:val="008F1486"/>
    <w:rsid w:val="008F32D8"/>
    <w:rsid w:val="008F4E83"/>
    <w:rsid w:val="008F61F0"/>
    <w:rsid w:val="00900691"/>
    <w:rsid w:val="00900CDE"/>
    <w:rsid w:val="00901089"/>
    <w:rsid w:val="00902FE3"/>
    <w:rsid w:val="00904718"/>
    <w:rsid w:val="009051DD"/>
    <w:rsid w:val="009102C2"/>
    <w:rsid w:val="00913E09"/>
    <w:rsid w:val="00915DEC"/>
    <w:rsid w:val="0091782E"/>
    <w:rsid w:val="00917948"/>
    <w:rsid w:val="00920CE3"/>
    <w:rsid w:val="00921278"/>
    <w:rsid w:val="00922908"/>
    <w:rsid w:val="00931585"/>
    <w:rsid w:val="009353CA"/>
    <w:rsid w:val="00936F78"/>
    <w:rsid w:val="00942275"/>
    <w:rsid w:val="00942C9B"/>
    <w:rsid w:val="00943273"/>
    <w:rsid w:val="00943576"/>
    <w:rsid w:val="009452EC"/>
    <w:rsid w:val="00947E99"/>
    <w:rsid w:val="009503F0"/>
    <w:rsid w:val="00952724"/>
    <w:rsid w:val="00955086"/>
    <w:rsid w:val="00961264"/>
    <w:rsid w:val="0096506E"/>
    <w:rsid w:val="00971AC8"/>
    <w:rsid w:val="0097445F"/>
    <w:rsid w:val="00974C91"/>
    <w:rsid w:val="00975143"/>
    <w:rsid w:val="00976916"/>
    <w:rsid w:val="00977A6F"/>
    <w:rsid w:val="00982520"/>
    <w:rsid w:val="00982593"/>
    <w:rsid w:val="009836AC"/>
    <w:rsid w:val="00984FA5"/>
    <w:rsid w:val="00986806"/>
    <w:rsid w:val="00996FA4"/>
    <w:rsid w:val="009A38FE"/>
    <w:rsid w:val="009A50E5"/>
    <w:rsid w:val="009A6987"/>
    <w:rsid w:val="009B006B"/>
    <w:rsid w:val="009B2010"/>
    <w:rsid w:val="009B3AE1"/>
    <w:rsid w:val="009C16F2"/>
    <w:rsid w:val="009C238A"/>
    <w:rsid w:val="009C345E"/>
    <w:rsid w:val="009D07ED"/>
    <w:rsid w:val="009D40BC"/>
    <w:rsid w:val="009E04AA"/>
    <w:rsid w:val="009E054D"/>
    <w:rsid w:val="009E23B4"/>
    <w:rsid w:val="009E31CE"/>
    <w:rsid w:val="009E4B5F"/>
    <w:rsid w:val="009E4E14"/>
    <w:rsid w:val="009E53C9"/>
    <w:rsid w:val="009F2752"/>
    <w:rsid w:val="009F2AE9"/>
    <w:rsid w:val="009F2B67"/>
    <w:rsid w:val="009F5297"/>
    <w:rsid w:val="00A03D2E"/>
    <w:rsid w:val="00A10D21"/>
    <w:rsid w:val="00A16CB8"/>
    <w:rsid w:val="00A178AC"/>
    <w:rsid w:val="00A22AD9"/>
    <w:rsid w:val="00A22E22"/>
    <w:rsid w:val="00A26661"/>
    <w:rsid w:val="00A349AE"/>
    <w:rsid w:val="00A34C67"/>
    <w:rsid w:val="00A36741"/>
    <w:rsid w:val="00A43125"/>
    <w:rsid w:val="00A43F93"/>
    <w:rsid w:val="00A532A1"/>
    <w:rsid w:val="00A5393F"/>
    <w:rsid w:val="00A55251"/>
    <w:rsid w:val="00A566F2"/>
    <w:rsid w:val="00A6143B"/>
    <w:rsid w:val="00A66887"/>
    <w:rsid w:val="00A6752E"/>
    <w:rsid w:val="00A7041F"/>
    <w:rsid w:val="00A72BCB"/>
    <w:rsid w:val="00A74630"/>
    <w:rsid w:val="00A8152D"/>
    <w:rsid w:val="00A825D4"/>
    <w:rsid w:val="00A91A5C"/>
    <w:rsid w:val="00A92561"/>
    <w:rsid w:val="00A945BF"/>
    <w:rsid w:val="00A94BEF"/>
    <w:rsid w:val="00A95959"/>
    <w:rsid w:val="00A966D5"/>
    <w:rsid w:val="00AB4B82"/>
    <w:rsid w:val="00AB6B60"/>
    <w:rsid w:val="00AC2D3D"/>
    <w:rsid w:val="00AC3EAA"/>
    <w:rsid w:val="00AC4BB2"/>
    <w:rsid w:val="00AC5DEA"/>
    <w:rsid w:val="00AD1BD4"/>
    <w:rsid w:val="00AE7C21"/>
    <w:rsid w:val="00AE7E68"/>
    <w:rsid w:val="00AF2825"/>
    <w:rsid w:val="00AF3C60"/>
    <w:rsid w:val="00AF7CAC"/>
    <w:rsid w:val="00B073E6"/>
    <w:rsid w:val="00B105B7"/>
    <w:rsid w:val="00B141DD"/>
    <w:rsid w:val="00B16D2A"/>
    <w:rsid w:val="00B17397"/>
    <w:rsid w:val="00B20908"/>
    <w:rsid w:val="00B20B24"/>
    <w:rsid w:val="00B21EB8"/>
    <w:rsid w:val="00B22835"/>
    <w:rsid w:val="00B26CD9"/>
    <w:rsid w:val="00B271CA"/>
    <w:rsid w:val="00B40796"/>
    <w:rsid w:val="00B4086D"/>
    <w:rsid w:val="00B45A7F"/>
    <w:rsid w:val="00B51A18"/>
    <w:rsid w:val="00B52449"/>
    <w:rsid w:val="00B571C5"/>
    <w:rsid w:val="00B65169"/>
    <w:rsid w:val="00B6596F"/>
    <w:rsid w:val="00B66CAB"/>
    <w:rsid w:val="00B742E5"/>
    <w:rsid w:val="00B82765"/>
    <w:rsid w:val="00B827A1"/>
    <w:rsid w:val="00B84521"/>
    <w:rsid w:val="00B84773"/>
    <w:rsid w:val="00B87F67"/>
    <w:rsid w:val="00B94601"/>
    <w:rsid w:val="00B95137"/>
    <w:rsid w:val="00B9743D"/>
    <w:rsid w:val="00BA060F"/>
    <w:rsid w:val="00BA19A5"/>
    <w:rsid w:val="00BA2483"/>
    <w:rsid w:val="00BA3F15"/>
    <w:rsid w:val="00BA4CDE"/>
    <w:rsid w:val="00BA61AE"/>
    <w:rsid w:val="00BA6E26"/>
    <w:rsid w:val="00BA723F"/>
    <w:rsid w:val="00BB0E3A"/>
    <w:rsid w:val="00BB460C"/>
    <w:rsid w:val="00BB4EFF"/>
    <w:rsid w:val="00BB546D"/>
    <w:rsid w:val="00BB7DF0"/>
    <w:rsid w:val="00BC2D6B"/>
    <w:rsid w:val="00BC2DAC"/>
    <w:rsid w:val="00BC3D33"/>
    <w:rsid w:val="00BC4D59"/>
    <w:rsid w:val="00BC567A"/>
    <w:rsid w:val="00BD050D"/>
    <w:rsid w:val="00BD0B57"/>
    <w:rsid w:val="00BD3118"/>
    <w:rsid w:val="00BD575B"/>
    <w:rsid w:val="00BD5BCA"/>
    <w:rsid w:val="00BE02B0"/>
    <w:rsid w:val="00BE035E"/>
    <w:rsid w:val="00BE466D"/>
    <w:rsid w:val="00BE6C05"/>
    <w:rsid w:val="00BF185A"/>
    <w:rsid w:val="00BF1D5A"/>
    <w:rsid w:val="00BF3CA6"/>
    <w:rsid w:val="00C04F35"/>
    <w:rsid w:val="00C05158"/>
    <w:rsid w:val="00C0693D"/>
    <w:rsid w:val="00C15152"/>
    <w:rsid w:val="00C20515"/>
    <w:rsid w:val="00C23CF1"/>
    <w:rsid w:val="00C25840"/>
    <w:rsid w:val="00C31D7C"/>
    <w:rsid w:val="00C40E1D"/>
    <w:rsid w:val="00C445EA"/>
    <w:rsid w:val="00C453DC"/>
    <w:rsid w:val="00C46147"/>
    <w:rsid w:val="00C46354"/>
    <w:rsid w:val="00C52481"/>
    <w:rsid w:val="00C60EFC"/>
    <w:rsid w:val="00C6122F"/>
    <w:rsid w:val="00C6284D"/>
    <w:rsid w:val="00C645AA"/>
    <w:rsid w:val="00C716DF"/>
    <w:rsid w:val="00C7319F"/>
    <w:rsid w:val="00C742FF"/>
    <w:rsid w:val="00C76C3E"/>
    <w:rsid w:val="00C84041"/>
    <w:rsid w:val="00C84320"/>
    <w:rsid w:val="00C91FFE"/>
    <w:rsid w:val="00C95BA5"/>
    <w:rsid w:val="00CA114E"/>
    <w:rsid w:val="00CA1F57"/>
    <w:rsid w:val="00CA4539"/>
    <w:rsid w:val="00CA7053"/>
    <w:rsid w:val="00CB25B2"/>
    <w:rsid w:val="00CB38F9"/>
    <w:rsid w:val="00CB4A99"/>
    <w:rsid w:val="00CC283C"/>
    <w:rsid w:val="00CC3B1D"/>
    <w:rsid w:val="00CC44B5"/>
    <w:rsid w:val="00CC73DD"/>
    <w:rsid w:val="00CD1527"/>
    <w:rsid w:val="00CD20C4"/>
    <w:rsid w:val="00CD2404"/>
    <w:rsid w:val="00CD4F82"/>
    <w:rsid w:val="00CD7BAB"/>
    <w:rsid w:val="00CE1EE2"/>
    <w:rsid w:val="00CE54B9"/>
    <w:rsid w:val="00CF2BDC"/>
    <w:rsid w:val="00CF41F3"/>
    <w:rsid w:val="00CF7E6D"/>
    <w:rsid w:val="00D0127B"/>
    <w:rsid w:val="00D02070"/>
    <w:rsid w:val="00D027E7"/>
    <w:rsid w:val="00D04F57"/>
    <w:rsid w:val="00D105D1"/>
    <w:rsid w:val="00D10AD2"/>
    <w:rsid w:val="00D1215C"/>
    <w:rsid w:val="00D14E34"/>
    <w:rsid w:val="00D1516D"/>
    <w:rsid w:val="00D15887"/>
    <w:rsid w:val="00D16642"/>
    <w:rsid w:val="00D171E1"/>
    <w:rsid w:val="00D30D34"/>
    <w:rsid w:val="00D31235"/>
    <w:rsid w:val="00D338A3"/>
    <w:rsid w:val="00D35445"/>
    <w:rsid w:val="00D377C4"/>
    <w:rsid w:val="00D43C8C"/>
    <w:rsid w:val="00D45F04"/>
    <w:rsid w:val="00D47BFA"/>
    <w:rsid w:val="00D5135C"/>
    <w:rsid w:val="00D515D4"/>
    <w:rsid w:val="00D54E7A"/>
    <w:rsid w:val="00D5710F"/>
    <w:rsid w:val="00D62839"/>
    <w:rsid w:val="00D65F39"/>
    <w:rsid w:val="00D7022C"/>
    <w:rsid w:val="00D767A2"/>
    <w:rsid w:val="00D77EBE"/>
    <w:rsid w:val="00D8029F"/>
    <w:rsid w:val="00D834AC"/>
    <w:rsid w:val="00D83BDA"/>
    <w:rsid w:val="00D908B0"/>
    <w:rsid w:val="00D91994"/>
    <w:rsid w:val="00D943AD"/>
    <w:rsid w:val="00D95B99"/>
    <w:rsid w:val="00DA1326"/>
    <w:rsid w:val="00DA6D5F"/>
    <w:rsid w:val="00DA7900"/>
    <w:rsid w:val="00DA7FDA"/>
    <w:rsid w:val="00DB5FD2"/>
    <w:rsid w:val="00DB65DD"/>
    <w:rsid w:val="00DB6FFF"/>
    <w:rsid w:val="00DB7A7F"/>
    <w:rsid w:val="00DC35FE"/>
    <w:rsid w:val="00DC54FE"/>
    <w:rsid w:val="00DC7869"/>
    <w:rsid w:val="00DD2C73"/>
    <w:rsid w:val="00DD6271"/>
    <w:rsid w:val="00DD7614"/>
    <w:rsid w:val="00DD7997"/>
    <w:rsid w:val="00DE1F1F"/>
    <w:rsid w:val="00DF1246"/>
    <w:rsid w:val="00DF4EB8"/>
    <w:rsid w:val="00DF6425"/>
    <w:rsid w:val="00DF78A6"/>
    <w:rsid w:val="00E02B73"/>
    <w:rsid w:val="00E077E8"/>
    <w:rsid w:val="00E116A9"/>
    <w:rsid w:val="00E13A3A"/>
    <w:rsid w:val="00E15B50"/>
    <w:rsid w:val="00E15C50"/>
    <w:rsid w:val="00E200A5"/>
    <w:rsid w:val="00E2103A"/>
    <w:rsid w:val="00E24131"/>
    <w:rsid w:val="00E27404"/>
    <w:rsid w:val="00E301C5"/>
    <w:rsid w:val="00E4225B"/>
    <w:rsid w:val="00E44388"/>
    <w:rsid w:val="00E46FB9"/>
    <w:rsid w:val="00E50A23"/>
    <w:rsid w:val="00E52B4F"/>
    <w:rsid w:val="00E53D64"/>
    <w:rsid w:val="00E67C99"/>
    <w:rsid w:val="00E76338"/>
    <w:rsid w:val="00E84541"/>
    <w:rsid w:val="00E86643"/>
    <w:rsid w:val="00E87AEC"/>
    <w:rsid w:val="00E90A2C"/>
    <w:rsid w:val="00E94AB8"/>
    <w:rsid w:val="00E94F3E"/>
    <w:rsid w:val="00EA5847"/>
    <w:rsid w:val="00EB7A70"/>
    <w:rsid w:val="00EC15DC"/>
    <w:rsid w:val="00ED2B1F"/>
    <w:rsid w:val="00ED2D29"/>
    <w:rsid w:val="00ED5947"/>
    <w:rsid w:val="00ED6366"/>
    <w:rsid w:val="00ED6B06"/>
    <w:rsid w:val="00ED6F84"/>
    <w:rsid w:val="00EE0CF5"/>
    <w:rsid w:val="00EE4E06"/>
    <w:rsid w:val="00EF126E"/>
    <w:rsid w:val="00EF1F01"/>
    <w:rsid w:val="00EF6537"/>
    <w:rsid w:val="00EF74DF"/>
    <w:rsid w:val="00F00D29"/>
    <w:rsid w:val="00F0271F"/>
    <w:rsid w:val="00F03A36"/>
    <w:rsid w:val="00F05B30"/>
    <w:rsid w:val="00F104C9"/>
    <w:rsid w:val="00F14500"/>
    <w:rsid w:val="00F1629C"/>
    <w:rsid w:val="00F26839"/>
    <w:rsid w:val="00F27C33"/>
    <w:rsid w:val="00F27EF7"/>
    <w:rsid w:val="00F41568"/>
    <w:rsid w:val="00F50B3F"/>
    <w:rsid w:val="00F51919"/>
    <w:rsid w:val="00F53FAC"/>
    <w:rsid w:val="00F67275"/>
    <w:rsid w:val="00F67878"/>
    <w:rsid w:val="00F7315A"/>
    <w:rsid w:val="00F8010F"/>
    <w:rsid w:val="00F82F84"/>
    <w:rsid w:val="00F83BE9"/>
    <w:rsid w:val="00F92BFB"/>
    <w:rsid w:val="00FA06C0"/>
    <w:rsid w:val="00FA28A3"/>
    <w:rsid w:val="00FB3088"/>
    <w:rsid w:val="00FB7B0F"/>
    <w:rsid w:val="00FC77AE"/>
    <w:rsid w:val="00FD2676"/>
    <w:rsid w:val="00FD7211"/>
    <w:rsid w:val="00FE54E5"/>
    <w:rsid w:val="00FF3E88"/>
    <w:rsid w:val="00FF43F0"/>
    <w:rsid w:val="00FF6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849F2"/>
  <w15:docId w15:val="{71485241-725D-4469-985D-ACB707526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4C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unhideWhenUsed/>
    <w:qFormat/>
    <w:rsid w:val="007342FC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7342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qFormat/>
    <w:rsid w:val="007342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42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42F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2F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D10AD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575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575B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E1D4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936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42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2275"/>
  </w:style>
  <w:style w:type="paragraph" w:styleId="Stopka">
    <w:name w:val="footer"/>
    <w:basedOn w:val="Normalny"/>
    <w:link w:val="StopkaZnak"/>
    <w:uiPriority w:val="99"/>
    <w:unhideWhenUsed/>
    <w:rsid w:val="00942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227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00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00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00A5"/>
    <w:rPr>
      <w:vertAlign w:val="superscript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D2CA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16CB8"/>
    <w:pPr>
      <w:spacing w:after="0" w:line="240" w:lineRule="auto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86806"/>
    <w:rPr>
      <w:color w:val="605E5C"/>
      <w:shd w:val="clear" w:color="auto" w:fill="E1DFDD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B57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sip.pl/blog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sip.pl/o-firmie/dane-osobow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c.europa.eu/consumers/od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okik.gov.pl/pozasadowe_rozwiazywanie_sporow_konsumenckich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sip@wsip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9386A-FB86-4C1F-A694-E45863CE6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</dc:creator>
  <cp:lastModifiedBy>Karolina Mrówczyńska</cp:lastModifiedBy>
  <cp:revision>2</cp:revision>
  <cp:lastPrinted>2021-11-04T16:50:00Z</cp:lastPrinted>
  <dcterms:created xsi:type="dcterms:W3CDTF">2021-11-05T13:16:00Z</dcterms:created>
  <dcterms:modified xsi:type="dcterms:W3CDTF">2021-11-05T13:16:00Z</dcterms:modified>
</cp:coreProperties>
</file>